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88" w:rsidRPr="0034532D" w:rsidRDefault="00C87588" w:rsidP="00C87588">
      <w:pPr>
        <w:pStyle w:val="11"/>
        <w:jc w:val="center"/>
        <w:rPr>
          <w:rFonts w:cs="Arial"/>
          <w:szCs w:val="24"/>
        </w:rPr>
      </w:pPr>
      <w:r w:rsidRPr="0034532D">
        <w:rPr>
          <w:rFonts w:cs="Arial"/>
          <w:szCs w:val="24"/>
        </w:rPr>
        <w:t>Волгоградская область</w:t>
      </w:r>
    </w:p>
    <w:p w:rsidR="00C87588" w:rsidRPr="0034532D" w:rsidRDefault="00C87588" w:rsidP="00C87588">
      <w:pPr>
        <w:pStyle w:val="11"/>
        <w:jc w:val="center"/>
        <w:rPr>
          <w:rFonts w:cs="Arial"/>
          <w:szCs w:val="24"/>
        </w:rPr>
      </w:pPr>
      <w:r w:rsidRPr="0034532D">
        <w:rPr>
          <w:rFonts w:cs="Arial"/>
          <w:szCs w:val="24"/>
        </w:rPr>
        <w:t>Палласовский муниципальный район</w:t>
      </w:r>
    </w:p>
    <w:p w:rsidR="00C87588" w:rsidRPr="0034532D" w:rsidRDefault="00C87588" w:rsidP="00C87588">
      <w:pPr>
        <w:pStyle w:val="11"/>
        <w:pBdr>
          <w:bottom w:val="single" w:sz="4" w:space="1" w:color="auto"/>
        </w:pBdr>
        <w:jc w:val="center"/>
        <w:rPr>
          <w:rFonts w:cs="Arial"/>
          <w:szCs w:val="24"/>
        </w:rPr>
      </w:pPr>
      <w:r w:rsidRPr="0034532D">
        <w:rPr>
          <w:rFonts w:cs="Arial"/>
          <w:szCs w:val="24"/>
        </w:rPr>
        <w:t xml:space="preserve">Степновский сельский Совет              </w:t>
      </w:r>
    </w:p>
    <w:p w:rsidR="00C87588" w:rsidRPr="0034532D" w:rsidRDefault="00C87588" w:rsidP="00C87588">
      <w:pPr>
        <w:pStyle w:val="11"/>
        <w:rPr>
          <w:rFonts w:cs="Arial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szCs w:val="24"/>
        </w:rPr>
      </w:pPr>
      <w:r w:rsidRPr="0034532D">
        <w:rPr>
          <w:rFonts w:cs="Arial"/>
          <w:szCs w:val="24"/>
        </w:rPr>
        <w:t xml:space="preserve">                                                 </w:t>
      </w:r>
      <w:r w:rsidR="0034532D">
        <w:rPr>
          <w:rFonts w:cs="Arial"/>
          <w:szCs w:val="24"/>
        </w:rPr>
        <w:t xml:space="preserve">       </w:t>
      </w:r>
      <w:r w:rsidRPr="0034532D">
        <w:rPr>
          <w:rFonts w:cs="Arial"/>
          <w:szCs w:val="24"/>
        </w:rPr>
        <w:t xml:space="preserve">    РЕШЕНИЕ </w:t>
      </w:r>
    </w:p>
    <w:p w:rsidR="00C87588" w:rsidRPr="0034532D" w:rsidRDefault="00C87588" w:rsidP="00C87588">
      <w:pPr>
        <w:pStyle w:val="11"/>
        <w:rPr>
          <w:rFonts w:cs="Arial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szCs w:val="24"/>
        </w:rPr>
      </w:pPr>
      <w:r w:rsidRPr="0034532D">
        <w:rPr>
          <w:rFonts w:cs="Arial"/>
          <w:szCs w:val="24"/>
        </w:rPr>
        <w:t xml:space="preserve">от   </w:t>
      </w:r>
      <w:r w:rsidR="004047BE" w:rsidRPr="0034532D">
        <w:rPr>
          <w:rFonts w:cs="Arial"/>
          <w:szCs w:val="24"/>
        </w:rPr>
        <w:t xml:space="preserve">« </w:t>
      </w:r>
      <w:r w:rsidR="00F825C8" w:rsidRPr="0034532D">
        <w:rPr>
          <w:rFonts w:cs="Arial"/>
          <w:szCs w:val="24"/>
        </w:rPr>
        <w:t xml:space="preserve">16 </w:t>
      </w:r>
      <w:r w:rsidR="004047BE" w:rsidRPr="0034532D">
        <w:rPr>
          <w:rFonts w:cs="Arial"/>
          <w:szCs w:val="24"/>
        </w:rPr>
        <w:t xml:space="preserve">» </w:t>
      </w:r>
      <w:r w:rsidR="00F825C8" w:rsidRPr="0034532D">
        <w:rPr>
          <w:rFonts w:cs="Arial"/>
          <w:szCs w:val="24"/>
        </w:rPr>
        <w:t xml:space="preserve"> июня</w:t>
      </w:r>
      <w:r w:rsidR="004047BE" w:rsidRPr="0034532D">
        <w:rPr>
          <w:rFonts w:cs="Arial"/>
          <w:szCs w:val="24"/>
        </w:rPr>
        <w:t xml:space="preserve">      2022</w:t>
      </w:r>
      <w:r w:rsidRPr="0034532D">
        <w:rPr>
          <w:rFonts w:cs="Arial"/>
          <w:szCs w:val="24"/>
        </w:rPr>
        <w:t xml:space="preserve">г.                                                    </w:t>
      </w:r>
      <w:r w:rsidR="0034532D">
        <w:rPr>
          <w:rFonts w:cs="Arial"/>
          <w:szCs w:val="24"/>
        </w:rPr>
        <w:t xml:space="preserve">     </w:t>
      </w:r>
      <w:r w:rsidRPr="0034532D">
        <w:rPr>
          <w:rFonts w:cs="Arial"/>
          <w:szCs w:val="24"/>
        </w:rPr>
        <w:t xml:space="preserve">                       №  </w:t>
      </w:r>
      <w:r w:rsidR="00F825C8" w:rsidRPr="0034532D">
        <w:rPr>
          <w:rFonts w:cs="Arial"/>
          <w:szCs w:val="24"/>
        </w:rPr>
        <w:t>16</w:t>
      </w:r>
    </w:p>
    <w:p w:rsidR="00C87588" w:rsidRPr="0034532D" w:rsidRDefault="00C87588" w:rsidP="00C87588">
      <w:pPr>
        <w:pStyle w:val="11"/>
        <w:rPr>
          <w:rFonts w:cs="Arial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i/>
          <w:szCs w:val="24"/>
        </w:rPr>
      </w:pPr>
      <w:r w:rsidRPr="0034532D">
        <w:rPr>
          <w:rFonts w:cs="Arial"/>
          <w:i/>
          <w:szCs w:val="24"/>
        </w:rPr>
        <w:t>« Об утверждении и принятии отчета</w:t>
      </w:r>
    </w:p>
    <w:p w:rsidR="00C87588" w:rsidRPr="0034532D" w:rsidRDefault="00C87588" w:rsidP="00C87588">
      <w:pPr>
        <w:pStyle w:val="11"/>
        <w:rPr>
          <w:rFonts w:cs="Arial"/>
          <w:i/>
          <w:szCs w:val="24"/>
        </w:rPr>
      </w:pPr>
      <w:r w:rsidRPr="0034532D">
        <w:rPr>
          <w:rFonts w:cs="Arial"/>
          <w:i/>
          <w:szCs w:val="24"/>
        </w:rPr>
        <w:t>об исполнении бюджета Степновского</w:t>
      </w:r>
    </w:p>
    <w:p w:rsidR="00C87588" w:rsidRPr="0034532D" w:rsidRDefault="00C87588" w:rsidP="00C87588">
      <w:pPr>
        <w:pStyle w:val="11"/>
        <w:rPr>
          <w:rFonts w:cs="Arial"/>
          <w:i/>
          <w:szCs w:val="24"/>
        </w:rPr>
      </w:pPr>
      <w:r w:rsidRPr="0034532D">
        <w:rPr>
          <w:rFonts w:cs="Arial"/>
          <w:i/>
          <w:szCs w:val="24"/>
        </w:rPr>
        <w:t>Сельского поселения за 202</w:t>
      </w:r>
      <w:r w:rsidR="004047BE" w:rsidRPr="0034532D">
        <w:rPr>
          <w:rFonts w:cs="Arial"/>
          <w:i/>
          <w:szCs w:val="24"/>
        </w:rPr>
        <w:t>1</w:t>
      </w:r>
      <w:r w:rsidRPr="0034532D">
        <w:rPr>
          <w:rFonts w:cs="Arial"/>
          <w:i/>
          <w:szCs w:val="24"/>
        </w:rPr>
        <w:t xml:space="preserve"> год»</w:t>
      </w:r>
    </w:p>
    <w:p w:rsidR="00C87588" w:rsidRPr="0034532D" w:rsidRDefault="00C87588" w:rsidP="00C87588">
      <w:pPr>
        <w:pStyle w:val="11"/>
        <w:rPr>
          <w:rFonts w:cs="Arial"/>
          <w:i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i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i/>
          <w:szCs w:val="24"/>
        </w:rPr>
      </w:pPr>
      <w:r w:rsidRPr="0034532D">
        <w:rPr>
          <w:rFonts w:cs="Arial"/>
          <w:i/>
          <w:szCs w:val="24"/>
        </w:rPr>
        <w:t>В соответствии с ч. 10  ст.35 Федерального Закона от 06.10.2013 г. № 131-ФЗ «Об общих принципах организации местного самоуправления в Российской Федерации», ст.34 Устава Степновского сельского поселения, ст.264.5,264.6 Бюджетного кодекса РФ, в соответствии с Положением о бюджетном процессе в Степновском сельском поселении</w:t>
      </w:r>
    </w:p>
    <w:p w:rsidR="00C87588" w:rsidRPr="0034532D" w:rsidRDefault="00C87588" w:rsidP="00C87588">
      <w:pPr>
        <w:pStyle w:val="11"/>
        <w:rPr>
          <w:rFonts w:cs="Arial"/>
          <w:i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i/>
          <w:szCs w:val="24"/>
        </w:rPr>
      </w:pPr>
      <w:r w:rsidRPr="0034532D">
        <w:rPr>
          <w:rFonts w:cs="Arial"/>
          <w:i/>
          <w:szCs w:val="24"/>
        </w:rPr>
        <w:t xml:space="preserve">                                    Степновский сельский совет </w:t>
      </w:r>
    </w:p>
    <w:p w:rsidR="00C87588" w:rsidRPr="0034532D" w:rsidRDefault="00C87588" w:rsidP="00C87588">
      <w:pPr>
        <w:pStyle w:val="11"/>
        <w:rPr>
          <w:rFonts w:cs="Arial"/>
          <w:szCs w:val="24"/>
        </w:rPr>
      </w:pPr>
      <w:r w:rsidRPr="0034532D">
        <w:rPr>
          <w:rFonts w:cs="Arial"/>
          <w:szCs w:val="24"/>
        </w:rPr>
        <w:t xml:space="preserve">                                                   </w:t>
      </w:r>
    </w:p>
    <w:p w:rsidR="00C87588" w:rsidRPr="0034532D" w:rsidRDefault="00C87588" w:rsidP="00C87588">
      <w:pPr>
        <w:pStyle w:val="11"/>
        <w:rPr>
          <w:rFonts w:cs="Arial"/>
          <w:szCs w:val="24"/>
        </w:rPr>
      </w:pPr>
      <w:r w:rsidRPr="0034532D">
        <w:rPr>
          <w:rFonts w:cs="Arial"/>
          <w:szCs w:val="24"/>
        </w:rPr>
        <w:t xml:space="preserve">                                                            РЕШИЛ:                   </w:t>
      </w: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  <w:r w:rsidRPr="0034532D">
        <w:rPr>
          <w:rFonts w:cs="Arial"/>
          <w:b w:val="0"/>
          <w:szCs w:val="24"/>
        </w:rPr>
        <w:t xml:space="preserve">  </w:t>
      </w:r>
    </w:p>
    <w:p w:rsidR="009A735A" w:rsidRPr="0034532D" w:rsidRDefault="00C87588" w:rsidP="00C87588">
      <w:pPr>
        <w:pStyle w:val="11"/>
        <w:rPr>
          <w:rFonts w:cs="Arial"/>
          <w:b w:val="0"/>
          <w:szCs w:val="24"/>
        </w:rPr>
      </w:pPr>
      <w:r w:rsidRPr="0034532D">
        <w:rPr>
          <w:rFonts w:cs="Arial"/>
          <w:b w:val="0"/>
          <w:szCs w:val="24"/>
        </w:rPr>
        <w:t xml:space="preserve">            1.</w:t>
      </w:r>
      <w:r w:rsidRPr="0034532D">
        <w:rPr>
          <w:rFonts w:cs="Arial"/>
          <w:b w:val="0"/>
          <w:bCs/>
          <w:szCs w:val="24"/>
        </w:rPr>
        <w:t>Утвердить отчет об исполнении бюджета Степновского сельского поселения за 202</w:t>
      </w:r>
      <w:r w:rsidR="004047BE" w:rsidRPr="0034532D">
        <w:rPr>
          <w:rFonts w:cs="Arial"/>
          <w:b w:val="0"/>
          <w:bCs/>
          <w:szCs w:val="24"/>
        </w:rPr>
        <w:t>1</w:t>
      </w:r>
      <w:r w:rsidRPr="0034532D">
        <w:rPr>
          <w:rFonts w:cs="Arial"/>
          <w:b w:val="0"/>
          <w:bCs/>
          <w:szCs w:val="24"/>
        </w:rPr>
        <w:t xml:space="preserve"> год по доходам в сумме </w:t>
      </w:r>
      <w:r w:rsidR="00F700AA" w:rsidRPr="0034532D">
        <w:rPr>
          <w:rFonts w:cs="Arial"/>
          <w:b w:val="0"/>
          <w:bCs/>
          <w:szCs w:val="24"/>
        </w:rPr>
        <w:t>5135,28</w:t>
      </w:r>
      <w:r w:rsidRPr="0034532D">
        <w:rPr>
          <w:rFonts w:cs="Arial"/>
          <w:b w:val="0"/>
          <w:bCs/>
          <w:szCs w:val="24"/>
        </w:rPr>
        <w:t xml:space="preserve">  тыс.руб. и по расходам в сумме </w:t>
      </w:r>
      <w:r w:rsidR="00F700AA" w:rsidRPr="0034532D">
        <w:rPr>
          <w:rFonts w:cs="Arial"/>
          <w:b w:val="0"/>
          <w:bCs/>
          <w:szCs w:val="24"/>
        </w:rPr>
        <w:t>4898,34</w:t>
      </w:r>
      <w:r w:rsidRPr="0034532D">
        <w:rPr>
          <w:rFonts w:cs="Arial"/>
          <w:b w:val="0"/>
          <w:bCs/>
          <w:szCs w:val="24"/>
        </w:rPr>
        <w:t xml:space="preserve">  тыс.руб.</w:t>
      </w:r>
      <w:r w:rsidRPr="0034532D">
        <w:rPr>
          <w:rFonts w:cs="Arial"/>
          <w:b w:val="0"/>
          <w:szCs w:val="24"/>
        </w:rPr>
        <w:t xml:space="preserve"> Дефицит бюджета – </w:t>
      </w:r>
      <w:r w:rsidR="00F700AA" w:rsidRPr="0034532D">
        <w:rPr>
          <w:rFonts w:cs="Arial"/>
          <w:b w:val="0"/>
          <w:szCs w:val="24"/>
        </w:rPr>
        <w:t>236,94</w:t>
      </w:r>
      <w:r w:rsidRPr="0034532D">
        <w:rPr>
          <w:rFonts w:cs="Arial"/>
          <w:b w:val="0"/>
          <w:szCs w:val="24"/>
        </w:rPr>
        <w:t xml:space="preserve">  тыс.руб. </w:t>
      </w:r>
    </w:p>
    <w:p w:rsidR="009A735A" w:rsidRPr="0034532D" w:rsidRDefault="009A735A" w:rsidP="009A735A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34532D">
        <w:rPr>
          <w:rFonts w:ascii="Arial" w:hAnsi="Arial" w:cs="Arial"/>
          <w:sz w:val="24"/>
          <w:szCs w:val="24"/>
        </w:rPr>
        <w:t xml:space="preserve">       2. </w:t>
      </w:r>
      <w:r w:rsidR="00C87588" w:rsidRPr="0034532D">
        <w:rPr>
          <w:rFonts w:ascii="Arial" w:hAnsi="Arial" w:cs="Arial"/>
          <w:sz w:val="24"/>
          <w:szCs w:val="24"/>
        </w:rPr>
        <w:t xml:space="preserve"> </w:t>
      </w:r>
      <w:r w:rsidRPr="0034532D">
        <w:rPr>
          <w:rFonts w:ascii="Arial" w:hAnsi="Arial" w:cs="Arial"/>
          <w:sz w:val="24"/>
          <w:szCs w:val="24"/>
        </w:rPr>
        <w:t>Утвердить  исполнение следующих показателей:</w:t>
      </w:r>
    </w:p>
    <w:p w:rsidR="009A735A" w:rsidRPr="0034532D" w:rsidRDefault="009A735A" w:rsidP="009A735A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4532D">
        <w:rPr>
          <w:rFonts w:ascii="Arial" w:hAnsi="Arial" w:cs="Arial"/>
          <w:sz w:val="24"/>
          <w:szCs w:val="24"/>
        </w:rPr>
        <w:t>- доходов бюджета по кодам класс</w:t>
      </w:r>
      <w:r w:rsidR="00163AF3" w:rsidRPr="0034532D">
        <w:rPr>
          <w:rFonts w:ascii="Arial" w:hAnsi="Arial" w:cs="Arial"/>
          <w:sz w:val="24"/>
          <w:szCs w:val="24"/>
        </w:rPr>
        <w:t>ификации доходов бюджета за 2021</w:t>
      </w:r>
      <w:r w:rsidRPr="0034532D">
        <w:rPr>
          <w:rFonts w:ascii="Arial" w:hAnsi="Arial" w:cs="Arial"/>
          <w:sz w:val="24"/>
          <w:szCs w:val="24"/>
        </w:rPr>
        <w:t xml:space="preserve"> год согласно приложению №1 к настоящему решению;</w:t>
      </w:r>
    </w:p>
    <w:p w:rsidR="009A735A" w:rsidRPr="0034532D" w:rsidRDefault="009A735A" w:rsidP="009A735A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4532D">
        <w:rPr>
          <w:rFonts w:ascii="Arial" w:hAnsi="Arial" w:cs="Arial"/>
          <w:sz w:val="24"/>
          <w:szCs w:val="24"/>
        </w:rPr>
        <w:t>- расходов бюджета по ведомств</w:t>
      </w:r>
      <w:r w:rsidR="00163AF3" w:rsidRPr="0034532D">
        <w:rPr>
          <w:rFonts w:ascii="Arial" w:hAnsi="Arial" w:cs="Arial"/>
          <w:sz w:val="24"/>
          <w:szCs w:val="24"/>
        </w:rPr>
        <w:t>енной структуре расходов за 2021</w:t>
      </w:r>
      <w:r w:rsidRPr="0034532D">
        <w:rPr>
          <w:rFonts w:ascii="Arial" w:hAnsi="Arial" w:cs="Arial"/>
          <w:sz w:val="24"/>
          <w:szCs w:val="24"/>
        </w:rPr>
        <w:t xml:space="preserve"> год</w:t>
      </w:r>
    </w:p>
    <w:p w:rsidR="009A735A" w:rsidRPr="0034532D" w:rsidRDefault="009A735A" w:rsidP="009A735A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4532D">
        <w:rPr>
          <w:rFonts w:ascii="Arial" w:hAnsi="Arial" w:cs="Arial"/>
          <w:sz w:val="24"/>
          <w:szCs w:val="24"/>
        </w:rPr>
        <w:t xml:space="preserve">согласно приложению №2 к настоящему решению; </w:t>
      </w:r>
    </w:p>
    <w:p w:rsidR="009A735A" w:rsidRPr="0034532D" w:rsidRDefault="009A735A" w:rsidP="009A735A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4532D">
        <w:rPr>
          <w:rFonts w:ascii="Arial" w:hAnsi="Arial" w:cs="Arial"/>
          <w:sz w:val="24"/>
          <w:szCs w:val="24"/>
        </w:rPr>
        <w:t>- расходов бюджета по разделам, подразделам класси</w:t>
      </w:r>
      <w:r w:rsidR="00163AF3" w:rsidRPr="0034532D">
        <w:rPr>
          <w:rFonts w:ascii="Arial" w:hAnsi="Arial" w:cs="Arial"/>
          <w:sz w:val="24"/>
          <w:szCs w:val="24"/>
        </w:rPr>
        <w:t>фикации расходов бюджета за 2021</w:t>
      </w:r>
      <w:r w:rsidRPr="0034532D">
        <w:rPr>
          <w:rFonts w:ascii="Arial" w:hAnsi="Arial" w:cs="Arial"/>
          <w:sz w:val="24"/>
          <w:szCs w:val="24"/>
        </w:rPr>
        <w:t xml:space="preserve"> год согласно приложению №3 к настоящему решению;</w:t>
      </w:r>
    </w:p>
    <w:p w:rsidR="009A735A" w:rsidRPr="0034532D" w:rsidRDefault="009A735A" w:rsidP="009A735A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34532D">
        <w:rPr>
          <w:rFonts w:ascii="Arial" w:hAnsi="Arial" w:cs="Arial"/>
          <w:sz w:val="24"/>
          <w:szCs w:val="24"/>
        </w:rPr>
        <w:t xml:space="preserve">- источников финансирования </w:t>
      </w:r>
      <w:r w:rsidR="003936B4" w:rsidRPr="0034532D">
        <w:rPr>
          <w:rFonts w:ascii="Arial" w:hAnsi="Arial" w:cs="Arial"/>
          <w:sz w:val="24"/>
          <w:szCs w:val="24"/>
        </w:rPr>
        <w:t xml:space="preserve">профицита </w:t>
      </w:r>
      <w:r w:rsidRPr="0034532D">
        <w:rPr>
          <w:rFonts w:ascii="Arial" w:hAnsi="Arial" w:cs="Arial"/>
          <w:sz w:val="24"/>
          <w:szCs w:val="24"/>
        </w:rPr>
        <w:t xml:space="preserve"> бюджета по кодам классификации источников финанси</w:t>
      </w:r>
      <w:r w:rsidR="00163AF3" w:rsidRPr="0034532D">
        <w:rPr>
          <w:rFonts w:ascii="Arial" w:hAnsi="Arial" w:cs="Arial"/>
          <w:sz w:val="24"/>
          <w:szCs w:val="24"/>
        </w:rPr>
        <w:t>рования</w:t>
      </w:r>
      <w:r w:rsidR="003936B4" w:rsidRPr="0034532D">
        <w:rPr>
          <w:rFonts w:ascii="Arial" w:hAnsi="Arial" w:cs="Arial"/>
          <w:sz w:val="24"/>
          <w:szCs w:val="24"/>
        </w:rPr>
        <w:t xml:space="preserve"> профицита </w:t>
      </w:r>
      <w:r w:rsidR="00163AF3" w:rsidRPr="0034532D">
        <w:rPr>
          <w:rFonts w:ascii="Arial" w:hAnsi="Arial" w:cs="Arial"/>
          <w:sz w:val="24"/>
          <w:szCs w:val="24"/>
        </w:rPr>
        <w:t xml:space="preserve"> бюджета за 2021</w:t>
      </w:r>
      <w:r w:rsidRPr="0034532D">
        <w:rPr>
          <w:rFonts w:ascii="Arial" w:hAnsi="Arial" w:cs="Arial"/>
          <w:sz w:val="24"/>
          <w:szCs w:val="24"/>
        </w:rPr>
        <w:t xml:space="preserve"> год согласно приложению №4 к настоящему решению;</w:t>
      </w: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9A735A" w:rsidP="00C87588">
      <w:pPr>
        <w:pStyle w:val="11"/>
        <w:rPr>
          <w:rFonts w:cs="Arial"/>
          <w:b w:val="0"/>
          <w:szCs w:val="24"/>
        </w:rPr>
      </w:pPr>
      <w:r w:rsidRPr="0034532D">
        <w:rPr>
          <w:rFonts w:cs="Arial"/>
          <w:b w:val="0"/>
          <w:szCs w:val="24"/>
        </w:rPr>
        <w:t xml:space="preserve">          3</w:t>
      </w:r>
      <w:r w:rsidR="00C87588" w:rsidRPr="0034532D">
        <w:rPr>
          <w:rFonts w:cs="Arial"/>
          <w:b w:val="0"/>
          <w:szCs w:val="24"/>
        </w:rPr>
        <w:t xml:space="preserve">.   Данное решение вступает в силу со </w:t>
      </w:r>
      <w:r w:rsidRPr="0034532D">
        <w:rPr>
          <w:rFonts w:cs="Arial"/>
          <w:b w:val="0"/>
          <w:szCs w:val="24"/>
        </w:rPr>
        <w:t>дня официального опубликования.</w:t>
      </w: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  <w:r w:rsidRPr="0034532D">
        <w:rPr>
          <w:rFonts w:cs="Arial"/>
          <w:b w:val="0"/>
          <w:szCs w:val="24"/>
        </w:rPr>
        <w:t xml:space="preserve"> </w:t>
      </w: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4047BE" w:rsidP="00C87588">
      <w:pPr>
        <w:pStyle w:val="11"/>
        <w:rPr>
          <w:rFonts w:cs="Arial"/>
          <w:b w:val="0"/>
          <w:szCs w:val="24"/>
        </w:rPr>
      </w:pPr>
      <w:r w:rsidRPr="0034532D">
        <w:rPr>
          <w:rFonts w:cs="Arial"/>
          <w:b w:val="0"/>
          <w:szCs w:val="24"/>
        </w:rPr>
        <w:t>Г</w:t>
      </w:r>
      <w:r w:rsidR="00C87588" w:rsidRPr="0034532D">
        <w:rPr>
          <w:rFonts w:cs="Arial"/>
          <w:b w:val="0"/>
          <w:szCs w:val="24"/>
        </w:rPr>
        <w:t>лав</w:t>
      </w:r>
      <w:r w:rsidR="00F825C8" w:rsidRPr="0034532D">
        <w:rPr>
          <w:rFonts w:cs="Arial"/>
          <w:b w:val="0"/>
          <w:szCs w:val="24"/>
        </w:rPr>
        <w:t>а</w:t>
      </w:r>
      <w:r w:rsidR="00C87588" w:rsidRPr="0034532D">
        <w:rPr>
          <w:rFonts w:cs="Arial"/>
          <w:b w:val="0"/>
          <w:szCs w:val="24"/>
        </w:rPr>
        <w:t xml:space="preserve"> Степновского</w:t>
      </w: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  <w:r w:rsidRPr="0034532D">
        <w:rPr>
          <w:rFonts w:cs="Arial"/>
          <w:b w:val="0"/>
          <w:szCs w:val="24"/>
        </w:rPr>
        <w:t xml:space="preserve">сельского поселения                                                                        </w:t>
      </w:r>
      <w:r w:rsidR="00F825C8" w:rsidRPr="0034532D">
        <w:rPr>
          <w:rFonts w:cs="Arial"/>
          <w:b w:val="0"/>
          <w:szCs w:val="24"/>
        </w:rPr>
        <w:t>А.Г.Егоров</w:t>
      </w: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  <w:r w:rsidRPr="0034532D">
        <w:rPr>
          <w:rFonts w:cs="Arial"/>
          <w:b w:val="0"/>
          <w:szCs w:val="24"/>
        </w:rPr>
        <w:t>Рег. №</w:t>
      </w:r>
      <w:r w:rsidR="00F825C8" w:rsidRPr="0034532D">
        <w:rPr>
          <w:rFonts w:cs="Arial"/>
          <w:b w:val="0"/>
          <w:szCs w:val="24"/>
        </w:rPr>
        <w:t>22</w:t>
      </w:r>
      <w:r w:rsidRPr="0034532D">
        <w:rPr>
          <w:rFonts w:cs="Arial"/>
          <w:b w:val="0"/>
          <w:szCs w:val="24"/>
        </w:rPr>
        <w:t>/202</w:t>
      </w:r>
      <w:r w:rsidR="004047BE" w:rsidRPr="0034532D">
        <w:rPr>
          <w:rFonts w:cs="Arial"/>
          <w:b w:val="0"/>
          <w:szCs w:val="24"/>
        </w:rPr>
        <w:t>2</w:t>
      </w: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F825C8" w:rsidRDefault="00F825C8" w:rsidP="00C87588">
      <w:pPr>
        <w:pStyle w:val="11"/>
        <w:rPr>
          <w:rFonts w:cs="Arial"/>
          <w:b w:val="0"/>
          <w:szCs w:val="24"/>
        </w:rPr>
      </w:pPr>
    </w:p>
    <w:p w:rsidR="0034532D" w:rsidRDefault="0034532D" w:rsidP="00C87588">
      <w:pPr>
        <w:pStyle w:val="11"/>
        <w:rPr>
          <w:rFonts w:cs="Arial"/>
          <w:b w:val="0"/>
          <w:szCs w:val="24"/>
        </w:rPr>
      </w:pPr>
    </w:p>
    <w:p w:rsidR="0034532D" w:rsidRDefault="0034532D" w:rsidP="00C87588">
      <w:pPr>
        <w:pStyle w:val="11"/>
        <w:rPr>
          <w:rFonts w:cs="Arial"/>
          <w:b w:val="0"/>
          <w:szCs w:val="24"/>
        </w:rPr>
      </w:pPr>
    </w:p>
    <w:p w:rsidR="0034532D" w:rsidRPr="0034532D" w:rsidRDefault="0034532D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tbl>
      <w:tblPr>
        <w:tblW w:w="10139" w:type="dxa"/>
        <w:tblInd w:w="90" w:type="dxa"/>
        <w:tblLayout w:type="fixed"/>
        <w:tblLook w:val="04A0"/>
      </w:tblPr>
      <w:tblGrid>
        <w:gridCol w:w="3486"/>
        <w:gridCol w:w="2921"/>
        <w:gridCol w:w="1111"/>
        <w:gridCol w:w="155"/>
        <w:gridCol w:w="929"/>
        <w:gridCol w:w="205"/>
        <w:gridCol w:w="1332"/>
      </w:tblGrid>
      <w:tr w:rsidR="00C87588" w:rsidRPr="0034532D" w:rsidTr="007370DF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588" w:rsidRPr="0034532D" w:rsidTr="007370DF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34532D" w:rsidRDefault="00163AF3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34532D" w:rsidRDefault="00163AF3" w:rsidP="00163AF3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C87588" w:rsidRPr="0034532D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</w:tc>
      </w:tr>
      <w:tr w:rsidR="00C87588" w:rsidRPr="0034532D" w:rsidTr="007370DF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F825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F825C8" w:rsidRPr="0034532D">
              <w:rPr>
                <w:rFonts w:ascii="Arial" w:hAnsi="Arial" w:cs="Arial"/>
                <w:sz w:val="24"/>
                <w:szCs w:val="24"/>
              </w:rPr>
              <w:t xml:space="preserve">   Решению</w:t>
            </w:r>
            <w:r w:rsidRPr="0034532D">
              <w:rPr>
                <w:rFonts w:ascii="Arial" w:hAnsi="Arial" w:cs="Arial"/>
                <w:sz w:val="24"/>
                <w:szCs w:val="24"/>
              </w:rPr>
              <w:t xml:space="preserve"> об исполнении бюджета за 202</w:t>
            </w:r>
            <w:r w:rsidR="004047BE" w:rsidRPr="0034532D">
              <w:rPr>
                <w:rFonts w:ascii="Arial" w:hAnsi="Arial" w:cs="Arial"/>
                <w:sz w:val="24"/>
                <w:szCs w:val="24"/>
              </w:rPr>
              <w:t>1</w:t>
            </w:r>
            <w:r w:rsidRPr="0034532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87588" w:rsidRPr="0034532D" w:rsidTr="007370DF">
        <w:trPr>
          <w:trHeight w:val="705"/>
        </w:trPr>
        <w:tc>
          <w:tcPr>
            <w:tcW w:w="10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Исполнение бюджета Степновского сельского поселения по основным источникам доходов  за  20</w:t>
            </w:r>
            <w:r w:rsidR="00AC7FB4"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87588" w:rsidRPr="0034532D" w:rsidTr="007370DF">
        <w:trPr>
          <w:trHeight w:val="12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404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План 202</w:t>
            </w:r>
            <w:r w:rsidR="004047BE" w:rsidRPr="0034532D">
              <w:rPr>
                <w:rFonts w:ascii="Arial" w:hAnsi="Arial" w:cs="Arial"/>
                <w:sz w:val="24"/>
                <w:szCs w:val="24"/>
              </w:rPr>
              <w:t>1</w:t>
            </w:r>
            <w:r w:rsidRPr="0034532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404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факт 202</w:t>
            </w:r>
            <w:r w:rsidR="004047BE" w:rsidRPr="0034532D">
              <w:rPr>
                <w:rFonts w:ascii="Arial" w:hAnsi="Arial" w:cs="Arial"/>
                <w:sz w:val="24"/>
                <w:szCs w:val="24"/>
              </w:rPr>
              <w:t>1</w:t>
            </w:r>
            <w:r w:rsidRPr="0034532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% исполнения от плана года</w:t>
            </w:r>
          </w:p>
        </w:tc>
      </w:tr>
      <w:tr w:rsidR="00C87588" w:rsidRPr="0034532D" w:rsidTr="007370DF">
        <w:trPr>
          <w:trHeight w:val="12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100.1.03.02.23.0.01.0.000.110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047BE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198,310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047BE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203,22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047BE" w:rsidP="00404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C87588" w:rsidRPr="0034532D" w:rsidTr="007370DF">
        <w:trPr>
          <w:trHeight w:val="204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100.1.03.02.24.0.01.0.000.110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047BE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047BE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404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</w:t>
            </w:r>
            <w:r w:rsidR="004047BE" w:rsidRPr="0034532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C87588" w:rsidRPr="0034532D" w:rsidTr="007370DF">
        <w:trPr>
          <w:trHeight w:val="178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100.1.03.02.25.0.01.0.000.110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РФ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26</w:t>
            </w:r>
            <w:r w:rsidR="004047BE" w:rsidRPr="0034532D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047BE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270,20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047BE" w:rsidP="004047BE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C87588" w:rsidRPr="0034532D" w:rsidTr="007370DF">
        <w:trPr>
          <w:trHeight w:val="178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100.1.03.02.26.0.01.0.000.110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консолидируемые бюджеты субъектов РФ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404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-</w:t>
            </w:r>
            <w:r w:rsidR="004047BE" w:rsidRPr="0034532D">
              <w:rPr>
                <w:rFonts w:ascii="Arial" w:hAnsi="Arial" w:cs="Arial"/>
                <w:sz w:val="24"/>
                <w:szCs w:val="24"/>
              </w:rPr>
              <w:t>28,41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404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-</w:t>
            </w:r>
            <w:r w:rsidR="004047BE" w:rsidRPr="0034532D">
              <w:rPr>
                <w:rFonts w:ascii="Arial" w:hAnsi="Arial" w:cs="Arial"/>
                <w:sz w:val="24"/>
                <w:szCs w:val="24"/>
              </w:rPr>
              <w:t>34,65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047BE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-122</w:t>
            </w:r>
          </w:p>
        </w:tc>
      </w:tr>
      <w:tr w:rsidR="00C87588" w:rsidRPr="0034532D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182.1.01.02.01.0.01.0.000.110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047BE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462,03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10187C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573,27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404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</w:t>
            </w:r>
            <w:r w:rsidR="004047BE" w:rsidRPr="0034532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6314" w:rsidRPr="0034532D" w:rsidTr="007370DF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14" w:rsidRPr="0034532D" w:rsidRDefault="00476314" w:rsidP="004763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182.1.01.02.04.0.01.1.000.110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14" w:rsidRPr="0034532D" w:rsidRDefault="00476314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 фиксированных авансовых платежей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14" w:rsidRPr="0034532D" w:rsidRDefault="00476314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14" w:rsidRPr="0034532D" w:rsidRDefault="00476314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4,69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14" w:rsidRPr="0034532D" w:rsidRDefault="00476314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182.1.05.03.01.0.01.0.000.110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332A5B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30,78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332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</w:t>
            </w:r>
            <w:r w:rsidR="00332A5B" w:rsidRPr="003453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87588" w:rsidRPr="0034532D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182.1.06.01.03.0.10.0.000.110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18,16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C87588" w:rsidRPr="0034532D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182.1.06.06.03.3.10.0.000.110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F700AA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26,05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425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26</w:t>
            </w:r>
            <w:r w:rsidR="00F700AA" w:rsidRPr="003453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7588" w:rsidRPr="0034532D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>182.1.06.06.04.3.10.0.000.110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F700AA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224,2</w:t>
            </w:r>
            <w:r w:rsidR="0010187C" w:rsidRPr="003453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425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</w:t>
            </w:r>
            <w:r w:rsidR="00425D74" w:rsidRPr="0034532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87588" w:rsidRPr="0034532D" w:rsidTr="007370DF">
        <w:trPr>
          <w:trHeight w:val="12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954.1.11.05.03.5.10.0.000.120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E97426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19</w:t>
            </w:r>
            <w:r w:rsidR="00E97426" w:rsidRPr="003453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87588" w:rsidRPr="0034532D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954.1.11.05.02.5.10.0.000.120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221,58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7370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173,80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97426" w:rsidRPr="0034532D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26" w:rsidRPr="0034532D" w:rsidRDefault="00E97426" w:rsidP="00425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845.1.16.10123.01.0101.140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26" w:rsidRPr="0034532D" w:rsidRDefault="00E97426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(штрафов),поступающие в счет погашения задолженности, образовавшейся до 1 января 2020г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26" w:rsidRPr="0034532D" w:rsidRDefault="00E97426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26" w:rsidRPr="0034532D" w:rsidRDefault="00E97426" w:rsidP="007370D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0,05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26" w:rsidRPr="0034532D" w:rsidRDefault="00E97426" w:rsidP="007370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588" w:rsidRPr="0034532D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425D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954</w:t>
            </w:r>
            <w:r w:rsidR="00425D74" w:rsidRPr="0034532D">
              <w:rPr>
                <w:rFonts w:ascii="Arial" w:hAnsi="Arial" w:cs="Arial"/>
                <w:sz w:val="24"/>
                <w:szCs w:val="24"/>
              </w:rPr>
              <w:t>.1.13.02995.10.0000.130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7588" w:rsidRPr="0034532D" w:rsidRDefault="00425D74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7370D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22,70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7588" w:rsidRPr="0034532D" w:rsidTr="007370DF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1372,36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E97426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1614,9</w:t>
            </w:r>
            <w:r w:rsidR="0010187C"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425D74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C87588" w:rsidRPr="0034532D" w:rsidTr="007370D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984.202.150.02.1.00.0.0.0.150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1362,00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1362,00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Итого дотаций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1362,00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1362,00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984.2.02.03.01.5.10.0.000.150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Субвенция ВУС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104098" w:rsidP="001040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104098" w:rsidP="00104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10409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84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984.2.02.03.02.4.10.0.000.150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Субвенция на организацию деятельности административной комиссии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87588" w:rsidRPr="0034532D" w:rsidTr="007370D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984.20.24.99.99.10.0000.150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 , передаваемые бюджетам сельских поселений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3A356B" w:rsidP="007370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2069,</w:t>
            </w:r>
            <w:r w:rsidR="001B5B0D" w:rsidRPr="0034532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3A356B" w:rsidP="007370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2069,</w:t>
            </w:r>
            <w:r w:rsidR="00080DF4" w:rsidRPr="0034532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7588" w:rsidRPr="0034532D" w:rsidTr="007370DF">
        <w:trPr>
          <w:trHeight w:val="25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3A356B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4892,66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8976E9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5135,28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3A356B" w:rsidP="00737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</w:tbl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tbl>
      <w:tblPr>
        <w:tblW w:w="10140" w:type="dxa"/>
        <w:tblInd w:w="90" w:type="dxa"/>
        <w:tblLayout w:type="fixed"/>
        <w:tblLook w:val="04A0"/>
      </w:tblPr>
      <w:tblGrid>
        <w:gridCol w:w="10140"/>
      </w:tblGrid>
      <w:tr w:rsidR="00545854" w:rsidRPr="0034532D" w:rsidTr="00545854">
        <w:trPr>
          <w:trHeight w:val="255"/>
        </w:trPr>
        <w:tc>
          <w:tcPr>
            <w:tcW w:w="6653" w:type="dxa"/>
            <w:noWrap/>
            <w:vAlign w:val="bottom"/>
          </w:tcPr>
          <w:p w:rsidR="00545854" w:rsidRPr="0034532D" w:rsidRDefault="0054585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6E9" w:rsidRPr="0034532D" w:rsidRDefault="008976E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5854" w:rsidRPr="0034532D" w:rsidRDefault="0054585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5854" w:rsidRPr="0034532D" w:rsidRDefault="00545854" w:rsidP="005458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Приложение № 2</w:t>
            </w:r>
          </w:p>
        </w:tc>
      </w:tr>
      <w:tr w:rsidR="00545854" w:rsidRPr="0034532D" w:rsidTr="00545854">
        <w:trPr>
          <w:trHeight w:val="255"/>
        </w:trPr>
        <w:tc>
          <w:tcPr>
            <w:tcW w:w="6653" w:type="dxa"/>
            <w:noWrap/>
            <w:vAlign w:val="bottom"/>
            <w:hideMark/>
          </w:tcPr>
          <w:p w:rsidR="00545854" w:rsidRPr="0034532D" w:rsidRDefault="00545854" w:rsidP="00F825C8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>к    Решени</w:t>
            </w:r>
            <w:r w:rsidR="00F825C8" w:rsidRPr="0034532D">
              <w:rPr>
                <w:rFonts w:ascii="Arial" w:hAnsi="Arial" w:cs="Arial"/>
                <w:sz w:val="24"/>
                <w:szCs w:val="24"/>
              </w:rPr>
              <w:t>ю</w:t>
            </w:r>
            <w:r w:rsidRPr="0034532D">
              <w:rPr>
                <w:rFonts w:ascii="Arial" w:hAnsi="Arial" w:cs="Arial"/>
                <w:sz w:val="24"/>
                <w:szCs w:val="24"/>
              </w:rPr>
              <w:t xml:space="preserve"> об исполнении бюджета за 2021 год</w:t>
            </w:r>
          </w:p>
        </w:tc>
      </w:tr>
    </w:tbl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p w:rsidR="00C87588" w:rsidRPr="0034532D" w:rsidRDefault="00C87588" w:rsidP="00C87588">
      <w:pPr>
        <w:pStyle w:val="11"/>
        <w:rPr>
          <w:rFonts w:cs="Arial"/>
          <w:b w:val="0"/>
          <w:szCs w:val="24"/>
        </w:rPr>
      </w:pPr>
    </w:p>
    <w:tbl>
      <w:tblPr>
        <w:tblW w:w="10264" w:type="dxa"/>
        <w:tblInd w:w="-426" w:type="dxa"/>
        <w:tblLook w:val="04A0"/>
      </w:tblPr>
      <w:tblGrid>
        <w:gridCol w:w="776"/>
        <w:gridCol w:w="3336"/>
        <w:gridCol w:w="1418"/>
        <w:gridCol w:w="1417"/>
        <w:gridCol w:w="1558"/>
        <w:gridCol w:w="8"/>
        <w:gridCol w:w="1529"/>
        <w:gridCol w:w="222"/>
      </w:tblGrid>
      <w:tr w:rsidR="00FC2ECC" w:rsidRPr="0034532D" w:rsidTr="009A735A">
        <w:trPr>
          <w:trHeight w:val="5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ECC" w:rsidRPr="0034532D" w:rsidRDefault="00FC2ECC" w:rsidP="00FC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Исполнение расходной части бюджета Степновского сельского поселения  по разделам и подразделам классификации расходов бюджетов за 2021 год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CC" w:rsidRPr="0034532D" w:rsidTr="009A735A">
        <w:trPr>
          <w:trHeight w:val="57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CC" w:rsidRPr="0034532D" w:rsidTr="009A735A">
        <w:trPr>
          <w:trHeight w:val="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CC" w:rsidRPr="0034532D" w:rsidTr="009A735A">
        <w:trPr>
          <w:gridAfter w:val="1"/>
          <w:wAfter w:w="222" w:type="dxa"/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CC" w:rsidRPr="0034532D" w:rsidTr="009A735A">
        <w:trPr>
          <w:gridAfter w:val="1"/>
          <w:wAfter w:w="222" w:type="dxa"/>
          <w:trHeight w:val="630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CC" w:rsidRPr="0034532D" w:rsidRDefault="00FC2ECC" w:rsidP="009A7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336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CC" w:rsidRPr="0034532D" w:rsidRDefault="00FC2ECC" w:rsidP="009A7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План   2021г.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Факт  2021г.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Отклонение от плана  2021г.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% исполнения от плана года</w:t>
            </w:r>
          </w:p>
        </w:tc>
      </w:tr>
      <w:tr w:rsidR="00FC2ECC" w:rsidRPr="0034532D" w:rsidTr="009A735A">
        <w:trPr>
          <w:gridAfter w:val="1"/>
          <w:wAfter w:w="8" w:type="dxa"/>
          <w:trHeight w:val="1200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ECC" w:rsidRPr="0034532D" w:rsidTr="009A735A">
        <w:trPr>
          <w:gridAfter w:val="1"/>
          <w:wAfter w:w="8" w:type="dxa"/>
          <w:trHeight w:val="37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C2ECC" w:rsidRPr="0034532D" w:rsidTr="009A735A">
        <w:trPr>
          <w:gridAfter w:val="1"/>
          <w:wAfter w:w="8" w:type="dxa"/>
          <w:trHeight w:val="10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782,91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-6,21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100,0%</w:t>
            </w:r>
          </w:p>
        </w:tc>
      </w:tr>
      <w:tr w:rsidR="00FC2ECC" w:rsidRPr="0034532D" w:rsidTr="009A735A">
        <w:trPr>
          <w:gridAfter w:val="1"/>
          <w:wAfter w:w="8" w:type="dxa"/>
          <w:trHeight w:val="1103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2149,46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2073,16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-76,30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97</w:t>
            </w:r>
            <w:r w:rsidR="00FC2ECC" w:rsidRPr="003453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2ECC" w:rsidRPr="0034532D" w:rsidTr="009A735A">
        <w:trPr>
          <w:gridAfter w:val="1"/>
          <w:wAfter w:w="8" w:type="dxa"/>
          <w:trHeight w:val="15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2,617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2,617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100,0%</w:t>
            </w:r>
          </w:p>
        </w:tc>
      </w:tr>
      <w:tr w:rsidR="00FC2ECC" w:rsidRPr="0034532D" w:rsidTr="009A735A">
        <w:trPr>
          <w:gridAfter w:val="1"/>
          <w:wAfter w:w="8" w:type="dxa"/>
          <w:trHeight w:val="79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FC2E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-3,5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0,0%</w:t>
            </w:r>
          </w:p>
        </w:tc>
      </w:tr>
      <w:tr w:rsidR="00FC2ECC" w:rsidRPr="0034532D" w:rsidTr="009A735A">
        <w:trPr>
          <w:gridAfter w:val="1"/>
          <w:wAfter w:w="8" w:type="dxa"/>
          <w:trHeight w:val="73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603,49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470,74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-132,75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78</w:t>
            </w:r>
            <w:r w:rsidR="00FC2ECC" w:rsidRPr="003453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2ECC" w:rsidRPr="0034532D" w:rsidTr="009A735A">
        <w:trPr>
          <w:gridAfter w:val="1"/>
          <w:wAfter w:w="8" w:type="dxa"/>
          <w:trHeight w:val="9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  <w:r w:rsidR="00FC2ECC" w:rsidRPr="003453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2ECC" w:rsidRPr="0034532D" w:rsidTr="009A735A">
        <w:trPr>
          <w:gridAfter w:val="1"/>
          <w:wAfter w:w="8" w:type="dxa"/>
          <w:trHeight w:val="73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21,10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-18,9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53</w:t>
            </w:r>
            <w:r w:rsidR="00FC2ECC" w:rsidRPr="003453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2ECC" w:rsidRPr="0034532D" w:rsidTr="009A735A">
        <w:trPr>
          <w:gridAfter w:val="1"/>
          <w:wAfter w:w="8" w:type="dxa"/>
          <w:trHeight w:val="6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781,35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518,70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-262,65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67</w:t>
            </w:r>
            <w:r w:rsidR="00FC2ECC" w:rsidRPr="003453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2ECC" w:rsidRPr="0034532D" w:rsidTr="009A735A">
        <w:trPr>
          <w:gridAfter w:val="1"/>
          <w:wAfter w:w="8" w:type="dxa"/>
          <w:trHeight w:val="73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5458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-20,00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5458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  <w:r w:rsidR="00FC2ECC" w:rsidRPr="003453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2ECC" w:rsidRPr="0034532D" w:rsidTr="00695240">
        <w:trPr>
          <w:gridAfter w:val="1"/>
          <w:wAfter w:w="8" w:type="dxa"/>
          <w:trHeight w:val="6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42,14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-17,86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69</w:t>
            </w:r>
            <w:r w:rsidR="00FC2ECC" w:rsidRPr="003453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2ECC" w:rsidRPr="0034532D" w:rsidTr="00695240">
        <w:trPr>
          <w:gridAfter w:val="1"/>
          <w:wAfter w:w="8" w:type="dxa"/>
          <w:trHeight w:val="7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Молодёжная политика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47,50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100,0%</w:t>
            </w:r>
          </w:p>
        </w:tc>
      </w:tr>
      <w:tr w:rsidR="00FC2ECC" w:rsidRPr="0034532D" w:rsidTr="009A735A">
        <w:trPr>
          <w:gridAfter w:val="1"/>
          <w:wAfter w:w="8" w:type="dxa"/>
          <w:trHeight w:val="6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245,07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98</w:t>
            </w:r>
            <w:r w:rsidR="00FC2ECC" w:rsidRPr="003453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2ECC" w:rsidRPr="0034532D" w:rsidTr="009A735A">
        <w:trPr>
          <w:gridAfter w:val="1"/>
          <w:wAfter w:w="8" w:type="dxa"/>
          <w:trHeight w:val="60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608,60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608,6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100,0%</w:t>
            </w:r>
          </w:p>
        </w:tc>
      </w:tr>
      <w:tr w:rsidR="00FC2ECC" w:rsidRPr="0034532D" w:rsidTr="009A735A">
        <w:trPr>
          <w:gridAfter w:val="1"/>
          <w:wAfter w:w="8" w:type="dxa"/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2409D7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10187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C2ECC" w:rsidRPr="0034532D" w:rsidTr="009A735A">
        <w:trPr>
          <w:gridAfter w:val="1"/>
          <w:wAfter w:w="8" w:type="dxa"/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5452,87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2409D7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4898,34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-</w:t>
            </w:r>
            <w:r w:rsidR="0010187C" w:rsidRPr="0034532D">
              <w:rPr>
                <w:rFonts w:ascii="Arial" w:hAnsi="Arial" w:cs="Arial"/>
                <w:sz w:val="24"/>
                <w:szCs w:val="24"/>
              </w:rPr>
              <w:t>55</w:t>
            </w:r>
            <w:r w:rsidR="00B4495D" w:rsidRPr="0034532D">
              <w:rPr>
                <w:rFonts w:ascii="Arial" w:hAnsi="Arial" w:cs="Arial"/>
                <w:sz w:val="24"/>
                <w:szCs w:val="24"/>
              </w:rPr>
              <w:t>4,53</w:t>
            </w:r>
          </w:p>
        </w:tc>
        <w:tc>
          <w:tcPr>
            <w:tcW w:w="1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ECC" w:rsidRPr="0034532D" w:rsidRDefault="00545854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</w:t>
            </w:r>
            <w:r w:rsidR="00FC2ECC" w:rsidRPr="003453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2ECC" w:rsidRPr="0034532D" w:rsidTr="009A735A">
        <w:trPr>
          <w:gridAfter w:val="1"/>
          <w:wAfter w:w="8" w:type="dxa"/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-ДЕФИЦИТ; + ПРОФИЦИТ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CC" w:rsidRPr="0034532D" w:rsidRDefault="00157EAA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236,94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ECC" w:rsidRPr="0034532D" w:rsidRDefault="00FC2ECC" w:rsidP="009A7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p w:rsidR="00FC2ECC" w:rsidRPr="0034532D" w:rsidRDefault="00FC2ECC" w:rsidP="00C87588">
      <w:pPr>
        <w:pStyle w:val="11"/>
        <w:rPr>
          <w:rFonts w:cs="Arial"/>
          <w:b w:val="0"/>
          <w:szCs w:val="24"/>
        </w:rPr>
      </w:pPr>
    </w:p>
    <w:tbl>
      <w:tblPr>
        <w:tblW w:w="10176" w:type="dxa"/>
        <w:tblInd w:w="90" w:type="dxa"/>
        <w:tblLook w:val="04A0"/>
      </w:tblPr>
      <w:tblGrid>
        <w:gridCol w:w="750"/>
        <w:gridCol w:w="1710"/>
        <w:gridCol w:w="617"/>
        <w:gridCol w:w="617"/>
        <w:gridCol w:w="2053"/>
        <w:gridCol w:w="1283"/>
        <w:gridCol w:w="1493"/>
        <w:gridCol w:w="1653"/>
      </w:tblGrid>
      <w:tr w:rsidR="00C87588" w:rsidRPr="0034532D" w:rsidTr="007370DF">
        <w:trPr>
          <w:trHeight w:val="252"/>
        </w:trPr>
        <w:tc>
          <w:tcPr>
            <w:tcW w:w="101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34532D" w:rsidRDefault="00FC2ECC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C87588" w:rsidRPr="0034532D" w:rsidTr="007370DF">
        <w:trPr>
          <w:trHeight w:val="255"/>
        </w:trPr>
        <w:tc>
          <w:tcPr>
            <w:tcW w:w="10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3302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к   Решению  об исполнении бюджета за 202</w:t>
            </w:r>
            <w:r w:rsidR="00330293" w:rsidRPr="0034532D">
              <w:rPr>
                <w:rFonts w:ascii="Arial" w:hAnsi="Arial" w:cs="Arial"/>
                <w:sz w:val="24"/>
                <w:szCs w:val="24"/>
              </w:rPr>
              <w:t>1</w:t>
            </w:r>
            <w:r w:rsidRPr="0034532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C87588" w:rsidRPr="0034532D" w:rsidTr="007370DF">
        <w:trPr>
          <w:trHeight w:val="255"/>
        </w:trPr>
        <w:tc>
          <w:tcPr>
            <w:tcW w:w="10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7588" w:rsidRPr="0034532D" w:rsidTr="007370DF">
        <w:trPr>
          <w:trHeight w:val="510"/>
        </w:trPr>
        <w:tc>
          <w:tcPr>
            <w:tcW w:w="10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588" w:rsidRPr="0034532D" w:rsidRDefault="00C87588" w:rsidP="00330293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Исполнение бюджета Степновского сельского поселения по расходам за 202</w:t>
            </w:r>
            <w:r w:rsidR="00330293" w:rsidRPr="003453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3453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87588" w:rsidRPr="0034532D" w:rsidTr="007370DF">
        <w:trPr>
          <w:trHeight w:val="1245"/>
        </w:trPr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экономической статьи расходов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3302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План 20</w:t>
            </w:r>
            <w:r w:rsidRPr="0034532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  <w:r w:rsidR="00330293" w:rsidRPr="003453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3302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Факт за 20</w:t>
            </w:r>
            <w:r w:rsidR="00330293"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3302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% исполнения от плана 2</w:t>
            </w:r>
            <w:r w:rsidR="00330293"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31620" w:rsidP="007370D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5452,87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4366B0" w:rsidP="007370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4898,34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</w:t>
            </w:r>
            <w:r w:rsidR="00231620" w:rsidRPr="003453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7588" w:rsidRPr="0034532D" w:rsidTr="007370DF">
        <w:trPr>
          <w:trHeight w:val="4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BF6ABD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789,12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BF6ABD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782,91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BF6ABD" w:rsidP="007370DF">
            <w:pPr>
              <w:ind w:left="617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BF6ABD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F6ABD" w:rsidRPr="0034532D">
              <w:rPr>
                <w:rFonts w:ascii="Arial" w:hAnsi="Arial" w:cs="Arial"/>
                <w:sz w:val="24"/>
                <w:szCs w:val="24"/>
              </w:rPr>
              <w:t>595,54</w:t>
            </w:r>
            <w:r w:rsidRPr="0034532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BF6ABD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589,45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BF6ABD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2C6E7C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выплаты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4,46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4,46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BF6ABD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189,12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BF42DD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4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2149,46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2073,16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1403,31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1392,98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414,400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411,19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</w:t>
            </w:r>
            <w:r w:rsidR="002C6E7C" w:rsidRPr="003453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136,00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85,05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2C6E7C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23162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231620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231620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7,91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7C" w:rsidRPr="0034532D" w:rsidRDefault="002C6E7C" w:rsidP="00231620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11,9</w:t>
            </w:r>
            <w:r w:rsidR="00BF42DD" w:rsidRPr="003453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39,9</w:t>
            </w:r>
            <w:r w:rsidR="00BF42DD" w:rsidRPr="003453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9000071160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14,95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2C6E7C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Увеличение стоимости </w:t>
            </w: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>3,300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3,300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2C6E7C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2,617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2,617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2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Переданные полномочия органам контроля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2,617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2,617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87588" w:rsidRPr="0034532D" w:rsidTr="007370DF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3,500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87588" w:rsidRPr="0034532D" w:rsidTr="007370DF">
        <w:trPr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3,500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603,49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470,74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C87588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C87588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389,9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272,21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88" w:rsidRPr="0034532D" w:rsidRDefault="002C6E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E17D04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11,59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11,59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0F2D8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7,93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0F2D8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6100014900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Услуги по содержанию имущества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607D4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3,36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38,97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231620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1,68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0F2D8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59,85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59,85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0F2D8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18,35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18,35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AA47F7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Увеличение стоимости </w:t>
            </w: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3A3D3B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>7,60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AA47F7">
        <w:trPr>
          <w:trHeight w:val="6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A42663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21,10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A42663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6500014900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21,10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781,35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518,70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6900014351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326,5</w:t>
            </w:r>
            <w:r w:rsidR="00AA47F7" w:rsidRPr="003453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64,5</w:t>
            </w:r>
            <w:r w:rsidR="00AA47F7" w:rsidRPr="003453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6900014720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DE72FB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Освещение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AA47F7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183,49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6900014351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DE72FB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19,84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6900071740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218,594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218,594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6900071741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6900014351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E51B8A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sz w:val="24"/>
                <w:szCs w:val="24"/>
              </w:rPr>
              <w:t>61,43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sz w:val="24"/>
                <w:szCs w:val="24"/>
              </w:rPr>
              <w:t>42,14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  <w:lang w:val="en-US"/>
              </w:rPr>
              <w:t>6800014750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7,24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7,24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A04C27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  <w:lang w:val="en-US"/>
              </w:rPr>
              <w:t>68000</w:t>
            </w:r>
            <w:r w:rsidRPr="0034532D">
              <w:rPr>
                <w:rFonts w:ascii="Arial" w:hAnsi="Arial" w:cs="Arial"/>
                <w:sz w:val="24"/>
                <w:szCs w:val="24"/>
              </w:rPr>
              <w:t>71150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11,43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11,43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  <w:lang w:val="en-US"/>
              </w:rPr>
              <w:t>6800014750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41,56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23,47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  <w:lang w:val="en-US"/>
              </w:rPr>
              <w:t>6800014750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7000014900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608,6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608,6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61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Переданные полномочия по культуре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608,6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608,6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245,07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9900000940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Пенсии, пособия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245,07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3D3B" w:rsidRPr="0034532D" w:rsidTr="007370DF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8B2221" w:rsidP="007370DF">
            <w:pPr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10187C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A3D3B" w:rsidRPr="0034532D" w:rsidTr="007370DF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7100014900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Увеличение стоимости материальных </w:t>
            </w: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>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3A3D3B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lastRenderedPageBreak/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4366B0" w:rsidP="007370D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3B" w:rsidRPr="0034532D" w:rsidRDefault="004366B0" w:rsidP="007370DF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E17D04" w:rsidRPr="0034532D" w:rsidRDefault="00E17D04" w:rsidP="00C87588">
      <w:pPr>
        <w:rPr>
          <w:rFonts w:ascii="Arial" w:hAnsi="Arial" w:cs="Arial"/>
          <w:sz w:val="24"/>
          <w:szCs w:val="24"/>
        </w:rPr>
      </w:pPr>
    </w:p>
    <w:p w:rsidR="00C87588" w:rsidRPr="0034532D" w:rsidRDefault="00C87588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9A735A" w:rsidRPr="0034532D" w:rsidRDefault="009A735A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C87588" w:rsidRPr="0034532D" w:rsidRDefault="00C87588" w:rsidP="00C87588">
      <w:pPr>
        <w:rPr>
          <w:rFonts w:ascii="Arial" w:hAnsi="Arial" w:cs="Arial"/>
          <w:sz w:val="24"/>
          <w:szCs w:val="24"/>
        </w:rPr>
      </w:pPr>
      <w:r w:rsidRPr="0034532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FC2ECC" w:rsidRPr="0034532D">
        <w:rPr>
          <w:rFonts w:ascii="Arial" w:hAnsi="Arial" w:cs="Arial"/>
          <w:sz w:val="24"/>
          <w:szCs w:val="24"/>
        </w:rPr>
        <w:t xml:space="preserve">                             </w:t>
      </w:r>
      <w:r w:rsidRPr="0034532D">
        <w:rPr>
          <w:rFonts w:ascii="Arial" w:hAnsi="Arial" w:cs="Arial"/>
          <w:sz w:val="24"/>
          <w:szCs w:val="24"/>
        </w:rPr>
        <w:t xml:space="preserve">              Приложение </w:t>
      </w:r>
      <w:r w:rsidR="00E17D04" w:rsidRPr="0034532D">
        <w:rPr>
          <w:rFonts w:ascii="Arial" w:hAnsi="Arial" w:cs="Arial"/>
          <w:sz w:val="24"/>
          <w:szCs w:val="24"/>
        </w:rPr>
        <w:t>4</w:t>
      </w:r>
    </w:p>
    <w:p w:rsidR="00C87588" w:rsidRPr="0034532D" w:rsidRDefault="00C87588" w:rsidP="00C87588">
      <w:pPr>
        <w:jc w:val="right"/>
        <w:rPr>
          <w:rFonts w:ascii="Arial" w:hAnsi="Arial" w:cs="Arial"/>
          <w:sz w:val="24"/>
          <w:szCs w:val="24"/>
        </w:rPr>
      </w:pPr>
      <w:r w:rsidRPr="0034532D">
        <w:rPr>
          <w:rFonts w:ascii="Arial" w:hAnsi="Arial" w:cs="Arial"/>
          <w:sz w:val="24"/>
          <w:szCs w:val="24"/>
        </w:rPr>
        <w:t xml:space="preserve"> к    решению </w:t>
      </w:r>
    </w:p>
    <w:p w:rsidR="00C87588" w:rsidRPr="0034532D" w:rsidRDefault="00C87588" w:rsidP="00C87588">
      <w:pPr>
        <w:jc w:val="right"/>
        <w:rPr>
          <w:rFonts w:ascii="Arial" w:hAnsi="Arial" w:cs="Arial"/>
          <w:sz w:val="24"/>
          <w:szCs w:val="24"/>
        </w:rPr>
      </w:pPr>
      <w:r w:rsidRPr="0034532D">
        <w:rPr>
          <w:rFonts w:ascii="Arial" w:hAnsi="Arial" w:cs="Arial"/>
          <w:sz w:val="24"/>
          <w:szCs w:val="24"/>
        </w:rPr>
        <w:t xml:space="preserve"> об исполнении бюджета за 20</w:t>
      </w:r>
      <w:r w:rsidR="00231AE6" w:rsidRPr="0034532D">
        <w:rPr>
          <w:rFonts w:ascii="Arial" w:hAnsi="Arial" w:cs="Arial"/>
          <w:sz w:val="24"/>
          <w:szCs w:val="24"/>
        </w:rPr>
        <w:t>2</w:t>
      </w:r>
      <w:r w:rsidR="003952B8" w:rsidRPr="0034532D">
        <w:rPr>
          <w:rFonts w:ascii="Arial" w:hAnsi="Arial" w:cs="Arial"/>
          <w:sz w:val="24"/>
          <w:szCs w:val="24"/>
        </w:rPr>
        <w:t>1</w:t>
      </w:r>
      <w:r w:rsidRPr="0034532D">
        <w:rPr>
          <w:rFonts w:ascii="Arial" w:hAnsi="Arial" w:cs="Arial"/>
          <w:sz w:val="24"/>
          <w:szCs w:val="24"/>
        </w:rPr>
        <w:t xml:space="preserve"> г.</w:t>
      </w:r>
    </w:p>
    <w:p w:rsidR="00C87588" w:rsidRPr="0034532D" w:rsidRDefault="00C87588" w:rsidP="00C87588">
      <w:pPr>
        <w:jc w:val="both"/>
        <w:rPr>
          <w:rFonts w:ascii="Arial" w:hAnsi="Arial" w:cs="Arial"/>
          <w:sz w:val="24"/>
          <w:szCs w:val="24"/>
        </w:rPr>
      </w:pPr>
    </w:p>
    <w:p w:rsidR="00C87588" w:rsidRPr="0034532D" w:rsidRDefault="00857E4B" w:rsidP="00C87588">
      <w:pPr>
        <w:jc w:val="both"/>
        <w:rPr>
          <w:rFonts w:ascii="Arial" w:hAnsi="Arial" w:cs="Arial"/>
          <w:sz w:val="24"/>
          <w:szCs w:val="24"/>
        </w:rPr>
      </w:pPr>
      <w:r w:rsidRPr="0034532D">
        <w:rPr>
          <w:rFonts w:ascii="Arial" w:hAnsi="Arial" w:cs="Arial"/>
          <w:sz w:val="24"/>
          <w:szCs w:val="24"/>
        </w:rPr>
        <w:t xml:space="preserve">Показатели исполнения источников финансирования </w:t>
      </w:r>
      <w:r w:rsidR="00E171A3" w:rsidRPr="0034532D">
        <w:rPr>
          <w:rFonts w:ascii="Arial" w:hAnsi="Arial" w:cs="Arial"/>
          <w:sz w:val="24"/>
          <w:szCs w:val="24"/>
        </w:rPr>
        <w:t xml:space="preserve">профицита </w:t>
      </w:r>
      <w:r w:rsidRPr="0034532D">
        <w:rPr>
          <w:rFonts w:ascii="Arial" w:hAnsi="Arial" w:cs="Arial"/>
          <w:sz w:val="24"/>
          <w:szCs w:val="24"/>
        </w:rPr>
        <w:t xml:space="preserve"> бюджета  по кодам  классификации источников финансирования </w:t>
      </w:r>
      <w:r w:rsidR="00E171A3" w:rsidRPr="0034532D">
        <w:rPr>
          <w:rFonts w:ascii="Arial" w:hAnsi="Arial" w:cs="Arial"/>
          <w:sz w:val="24"/>
          <w:szCs w:val="24"/>
        </w:rPr>
        <w:t xml:space="preserve">профицита </w:t>
      </w:r>
      <w:r w:rsidRPr="0034532D">
        <w:rPr>
          <w:rFonts w:ascii="Arial" w:hAnsi="Arial" w:cs="Arial"/>
          <w:sz w:val="24"/>
          <w:szCs w:val="24"/>
        </w:rPr>
        <w:t xml:space="preserve"> бюджета Степновского          сельского поселения за 2021 год</w:t>
      </w:r>
    </w:p>
    <w:p w:rsidR="00C87588" w:rsidRPr="0034532D" w:rsidRDefault="00C87588" w:rsidP="00C875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621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417"/>
        <w:gridCol w:w="2835"/>
      </w:tblGrid>
      <w:tr w:rsidR="00857E4B" w:rsidRPr="0034532D" w:rsidTr="00857E4B">
        <w:tc>
          <w:tcPr>
            <w:tcW w:w="3369" w:type="dxa"/>
          </w:tcPr>
          <w:p w:rsidR="00857E4B" w:rsidRPr="0034532D" w:rsidRDefault="00857E4B" w:rsidP="00E17D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17" w:type="dxa"/>
          </w:tcPr>
          <w:p w:rsidR="00857E4B" w:rsidRPr="0034532D" w:rsidRDefault="00C226E1" w:rsidP="00E17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sz w:val="24"/>
                <w:szCs w:val="24"/>
              </w:rPr>
              <w:t>Бюджетные назначения  2021</w:t>
            </w:r>
            <w:r w:rsidR="00857E4B" w:rsidRPr="0034532D">
              <w:rPr>
                <w:rFonts w:ascii="Arial" w:hAnsi="Arial" w:cs="Arial"/>
                <w:b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2835" w:type="dxa"/>
          </w:tcPr>
          <w:p w:rsidR="00857E4B" w:rsidRPr="0034532D" w:rsidRDefault="00C226E1" w:rsidP="00E17D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32D">
              <w:rPr>
                <w:rFonts w:ascii="Arial" w:hAnsi="Arial" w:cs="Arial"/>
                <w:b/>
                <w:sz w:val="24"/>
                <w:szCs w:val="24"/>
              </w:rPr>
              <w:t>Фактически исполнено за 2021</w:t>
            </w:r>
            <w:r w:rsidR="00857E4B" w:rsidRPr="0034532D">
              <w:rPr>
                <w:rFonts w:ascii="Arial" w:hAnsi="Arial" w:cs="Arial"/>
                <w:b/>
                <w:sz w:val="24"/>
                <w:szCs w:val="24"/>
              </w:rPr>
              <w:t xml:space="preserve"> год ( тыс. руб.)</w:t>
            </w:r>
          </w:p>
        </w:tc>
      </w:tr>
      <w:tr w:rsidR="00857E4B" w:rsidRPr="0034532D" w:rsidTr="00857E4B">
        <w:tc>
          <w:tcPr>
            <w:tcW w:w="3369" w:type="dxa"/>
          </w:tcPr>
          <w:p w:rsidR="00857E4B" w:rsidRPr="0034532D" w:rsidRDefault="00857E4B" w:rsidP="00E17D04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417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57E4B" w:rsidRPr="0034532D" w:rsidTr="00857E4B">
        <w:tc>
          <w:tcPr>
            <w:tcW w:w="3369" w:type="dxa"/>
          </w:tcPr>
          <w:p w:rsidR="00857E4B" w:rsidRPr="0034532D" w:rsidRDefault="00857E4B" w:rsidP="00E17D04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Привлечение кредита от кредитных организаций </w:t>
            </w:r>
          </w:p>
        </w:tc>
        <w:tc>
          <w:tcPr>
            <w:tcW w:w="1417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7E4B" w:rsidRPr="0034532D" w:rsidTr="00857E4B">
        <w:tc>
          <w:tcPr>
            <w:tcW w:w="3369" w:type="dxa"/>
          </w:tcPr>
          <w:p w:rsidR="00857E4B" w:rsidRPr="0034532D" w:rsidRDefault="00857E4B" w:rsidP="00E17D04">
            <w:pPr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7E4B" w:rsidRPr="0034532D" w:rsidTr="00857E4B">
        <w:tc>
          <w:tcPr>
            <w:tcW w:w="3369" w:type="dxa"/>
          </w:tcPr>
          <w:p w:rsidR="00857E4B" w:rsidRPr="0034532D" w:rsidRDefault="00857E4B" w:rsidP="00393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</w:t>
            </w:r>
            <w:r w:rsidR="003936B4" w:rsidRPr="0034532D">
              <w:rPr>
                <w:rFonts w:ascii="Arial" w:hAnsi="Arial" w:cs="Arial"/>
                <w:sz w:val="24"/>
                <w:szCs w:val="24"/>
              </w:rPr>
              <w:t xml:space="preserve">профицита </w:t>
            </w:r>
            <w:r w:rsidRPr="0034532D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417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4B" w:rsidRPr="0034532D" w:rsidTr="00857E4B">
        <w:trPr>
          <w:trHeight w:val="1392"/>
        </w:trPr>
        <w:tc>
          <w:tcPr>
            <w:tcW w:w="3369" w:type="dxa"/>
          </w:tcPr>
          <w:p w:rsidR="00857E4B" w:rsidRPr="0034532D" w:rsidRDefault="00857E4B" w:rsidP="00857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 Степновского сельского поселения  в течение соответствующего финансового года</w:t>
            </w:r>
          </w:p>
        </w:tc>
        <w:tc>
          <w:tcPr>
            <w:tcW w:w="1417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- 560,21</w:t>
            </w:r>
          </w:p>
        </w:tc>
        <w:tc>
          <w:tcPr>
            <w:tcW w:w="2835" w:type="dxa"/>
          </w:tcPr>
          <w:p w:rsidR="00857E4B" w:rsidRPr="0034532D" w:rsidRDefault="002A230C" w:rsidP="00E17D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236,94</w:t>
            </w:r>
          </w:p>
        </w:tc>
      </w:tr>
      <w:tr w:rsidR="00857E4B" w:rsidRPr="0034532D" w:rsidTr="00857E4B">
        <w:trPr>
          <w:trHeight w:val="1392"/>
        </w:trPr>
        <w:tc>
          <w:tcPr>
            <w:tcW w:w="3369" w:type="dxa"/>
          </w:tcPr>
          <w:p w:rsidR="00857E4B" w:rsidRPr="0034532D" w:rsidRDefault="00857E4B" w:rsidP="00857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57E4B" w:rsidRPr="0034532D" w:rsidTr="00857E4B">
        <w:trPr>
          <w:trHeight w:val="1392"/>
        </w:trPr>
        <w:tc>
          <w:tcPr>
            <w:tcW w:w="3369" w:type="dxa"/>
          </w:tcPr>
          <w:p w:rsidR="00857E4B" w:rsidRPr="0034532D" w:rsidRDefault="00857E4B" w:rsidP="00857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57E4B" w:rsidRPr="0034532D" w:rsidTr="00857E4B">
        <w:trPr>
          <w:trHeight w:val="1392"/>
        </w:trPr>
        <w:tc>
          <w:tcPr>
            <w:tcW w:w="3369" w:type="dxa"/>
          </w:tcPr>
          <w:p w:rsidR="00857E4B" w:rsidRPr="0034532D" w:rsidRDefault="00857E4B" w:rsidP="00393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32D">
              <w:rPr>
                <w:rFonts w:ascii="Arial" w:hAnsi="Arial" w:cs="Arial"/>
                <w:sz w:val="24"/>
                <w:szCs w:val="24"/>
              </w:rPr>
              <w:t xml:space="preserve">Всего источников внутреннего финансового </w:t>
            </w:r>
            <w:r w:rsidR="003936B4" w:rsidRPr="0034532D">
              <w:rPr>
                <w:rFonts w:ascii="Arial" w:hAnsi="Arial" w:cs="Arial"/>
                <w:sz w:val="24"/>
                <w:szCs w:val="24"/>
              </w:rPr>
              <w:t xml:space="preserve">профицита </w:t>
            </w:r>
            <w:r w:rsidRPr="0034532D">
              <w:rPr>
                <w:rFonts w:ascii="Arial" w:hAnsi="Arial" w:cs="Arial"/>
                <w:sz w:val="24"/>
                <w:szCs w:val="24"/>
              </w:rPr>
              <w:t xml:space="preserve"> бюджета Степновского сельского поселения</w:t>
            </w:r>
          </w:p>
        </w:tc>
        <w:tc>
          <w:tcPr>
            <w:tcW w:w="1417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-560,21</w:t>
            </w:r>
          </w:p>
        </w:tc>
        <w:tc>
          <w:tcPr>
            <w:tcW w:w="2835" w:type="dxa"/>
          </w:tcPr>
          <w:p w:rsidR="00857E4B" w:rsidRPr="0034532D" w:rsidRDefault="002A230C" w:rsidP="00E17D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32D">
              <w:rPr>
                <w:rFonts w:ascii="Arial" w:hAnsi="Arial" w:cs="Arial"/>
                <w:bCs/>
                <w:sz w:val="24"/>
                <w:szCs w:val="24"/>
              </w:rPr>
              <w:t>236,94</w:t>
            </w:r>
          </w:p>
        </w:tc>
      </w:tr>
      <w:tr w:rsidR="00857E4B" w:rsidRPr="0034532D" w:rsidTr="00857E4B">
        <w:trPr>
          <w:trHeight w:val="356"/>
        </w:trPr>
        <w:tc>
          <w:tcPr>
            <w:tcW w:w="3369" w:type="dxa"/>
          </w:tcPr>
          <w:p w:rsidR="00857E4B" w:rsidRPr="0034532D" w:rsidRDefault="00857E4B" w:rsidP="00857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57E4B" w:rsidRPr="0034532D" w:rsidRDefault="00857E4B" w:rsidP="00E17D0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87588" w:rsidRPr="0034532D" w:rsidRDefault="00C87588" w:rsidP="00C87588">
      <w:pPr>
        <w:tabs>
          <w:tab w:val="left" w:pos="3951"/>
        </w:tabs>
        <w:rPr>
          <w:rFonts w:ascii="Arial" w:hAnsi="Arial" w:cs="Arial"/>
          <w:sz w:val="24"/>
          <w:szCs w:val="24"/>
        </w:rPr>
      </w:pPr>
    </w:p>
    <w:p w:rsidR="00866FE5" w:rsidRPr="0034532D" w:rsidRDefault="00866FE5">
      <w:pPr>
        <w:rPr>
          <w:rFonts w:ascii="Arial" w:hAnsi="Arial" w:cs="Arial"/>
          <w:sz w:val="24"/>
          <w:szCs w:val="24"/>
        </w:rPr>
      </w:pPr>
    </w:p>
    <w:sectPr w:rsidR="00866FE5" w:rsidRPr="0034532D" w:rsidSect="00F82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1" w:bottom="79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BB" w:rsidRDefault="00EA67BB" w:rsidP="00B4495D">
      <w:r>
        <w:separator/>
      </w:r>
    </w:p>
  </w:endnote>
  <w:endnote w:type="continuationSeparator" w:id="1">
    <w:p w:rsidR="00EA67BB" w:rsidRDefault="00EA67BB" w:rsidP="00B4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A3" w:rsidRDefault="00E171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A3" w:rsidRDefault="00E171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A3" w:rsidRDefault="00E171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BB" w:rsidRDefault="00EA67BB" w:rsidP="00B4495D">
      <w:r>
        <w:separator/>
      </w:r>
    </w:p>
  </w:footnote>
  <w:footnote w:type="continuationSeparator" w:id="1">
    <w:p w:rsidR="00EA67BB" w:rsidRDefault="00EA67BB" w:rsidP="00B44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A3" w:rsidRDefault="00E171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A3" w:rsidRDefault="00E171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A3" w:rsidRDefault="00E171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8CA"/>
    <w:multiLevelType w:val="hybridMultilevel"/>
    <w:tmpl w:val="0DB40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1ADD"/>
    <w:multiLevelType w:val="hybridMultilevel"/>
    <w:tmpl w:val="B6A6B61E"/>
    <w:lvl w:ilvl="0" w:tplc="D05C13F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4E76D1"/>
    <w:multiLevelType w:val="singleLevel"/>
    <w:tmpl w:val="FBD2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00C87"/>
    <w:multiLevelType w:val="singleLevel"/>
    <w:tmpl w:val="A85451E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>
    <w:nsid w:val="329E1360"/>
    <w:multiLevelType w:val="hybridMultilevel"/>
    <w:tmpl w:val="F8742636"/>
    <w:lvl w:ilvl="0" w:tplc="874035A2">
      <w:start w:val="3"/>
      <w:numFmt w:val="decimal"/>
      <w:lvlText w:val="%1."/>
      <w:lvlJc w:val="left"/>
      <w:pPr>
        <w:tabs>
          <w:tab w:val="num" w:pos="2220"/>
        </w:tabs>
        <w:ind w:left="2220" w:hanging="15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116B0D"/>
    <w:multiLevelType w:val="hybridMultilevel"/>
    <w:tmpl w:val="CB46D040"/>
    <w:lvl w:ilvl="0" w:tplc="A85451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C39787F"/>
    <w:multiLevelType w:val="singleLevel"/>
    <w:tmpl w:val="D178AA0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588"/>
    <w:rsid w:val="00044FE2"/>
    <w:rsid w:val="00057D83"/>
    <w:rsid w:val="00080DF4"/>
    <w:rsid w:val="000F2D8F"/>
    <w:rsid w:val="0010187C"/>
    <w:rsid w:val="00102A11"/>
    <w:rsid w:val="00104098"/>
    <w:rsid w:val="00157EAA"/>
    <w:rsid w:val="00161ABC"/>
    <w:rsid w:val="00162ACD"/>
    <w:rsid w:val="00163AF3"/>
    <w:rsid w:val="001B0572"/>
    <w:rsid w:val="001B5B0D"/>
    <w:rsid w:val="001D6A52"/>
    <w:rsid w:val="00231620"/>
    <w:rsid w:val="00231AE6"/>
    <w:rsid w:val="00237326"/>
    <w:rsid w:val="002407EF"/>
    <w:rsid w:val="002409D7"/>
    <w:rsid w:val="002A230C"/>
    <w:rsid w:val="002C6E7C"/>
    <w:rsid w:val="002F546B"/>
    <w:rsid w:val="00330293"/>
    <w:rsid w:val="00332A5B"/>
    <w:rsid w:val="0034532D"/>
    <w:rsid w:val="003936B4"/>
    <w:rsid w:val="003952B8"/>
    <w:rsid w:val="003A356B"/>
    <w:rsid w:val="003A3D3B"/>
    <w:rsid w:val="004047BE"/>
    <w:rsid w:val="004232B1"/>
    <w:rsid w:val="00425D74"/>
    <w:rsid w:val="004366B0"/>
    <w:rsid w:val="0045454A"/>
    <w:rsid w:val="00463E96"/>
    <w:rsid w:val="00476314"/>
    <w:rsid w:val="00485E76"/>
    <w:rsid w:val="004A287F"/>
    <w:rsid w:val="004C15C9"/>
    <w:rsid w:val="00545854"/>
    <w:rsid w:val="00577812"/>
    <w:rsid w:val="00607D48"/>
    <w:rsid w:val="0062096F"/>
    <w:rsid w:val="0062686F"/>
    <w:rsid w:val="00695240"/>
    <w:rsid w:val="006A0CCE"/>
    <w:rsid w:val="006A4602"/>
    <w:rsid w:val="006B211D"/>
    <w:rsid w:val="006F0210"/>
    <w:rsid w:val="006F3B15"/>
    <w:rsid w:val="007370DF"/>
    <w:rsid w:val="00787236"/>
    <w:rsid w:val="007C23B5"/>
    <w:rsid w:val="00857E4B"/>
    <w:rsid w:val="00866FE5"/>
    <w:rsid w:val="008976E9"/>
    <w:rsid w:val="008B2221"/>
    <w:rsid w:val="00932783"/>
    <w:rsid w:val="00992DCD"/>
    <w:rsid w:val="009A735A"/>
    <w:rsid w:val="00A04C27"/>
    <w:rsid w:val="00A42663"/>
    <w:rsid w:val="00A5395A"/>
    <w:rsid w:val="00A829D4"/>
    <w:rsid w:val="00AA47F7"/>
    <w:rsid w:val="00AC7FB4"/>
    <w:rsid w:val="00B4495D"/>
    <w:rsid w:val="00B57653"/>
    <w:rsid w:val="00BA6065"/>
    <w:rsid w:val="00BD0EE3"/>
    <w:rsid w:val="00BF42DD"/>
    <w:rsid w:val="00BF6ABD"/>
    <w:rsid w:val="00C006DA"/>
    <w:rsid w:val="00C226E1"/>
    <w:rsid w:val="00C87588"/>
    <w:rsid w:val="00CA5410"/>
    <w:rsid w:val="00D13D32"/>
    <w:rsid w:val="00DC07C6"/>
    <w:rsid w:val="00DE5F7E"/>
    <w:rsid w:val="00DE72FB"/>
    <w:rsid w:val="00E171A3"/>
    <w:rsid w:val="00E17D04"/>
    <w:rsid w:val="00E51B8A"/>
    <w:rsid w:val="00E679D6"/>
    <w:rsid w:val="00E8377D"/>
    <w:rsid w:val="00E97426"/>
    <w:rsid w:val="00EA122D"/>
    <w:rsid w:val="00EA67BB"/>
    <w:rsid w:val="00F06EC7"/>
    <w:rsid w:val="00F700AA"/>
    <w:rsid w:val="00F825C8"/>
    <w:rsid w:val="00FA0532"/>
    <w:rsid w:val="00FC2ECC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588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C8758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8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87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87588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C875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rsid w:val="00C87588"/>
    <w:pPr>
      <w:ind w:left="70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87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C87588"/>
    <w:rPr>
      <w:rFonts w:ascii="Arial" w:hAnsi="Arial"/>
      <w:b/>
      <w:sz w:val="24"/>
    </w:rPr>
  </w:style>
  <w:style w:type="paragraph" w:styleId="a7">
    <w:name w:val="header"/>
    <w:basedOn w:val="a"/>
    <w:link w:val="a8"/>
    <w:uiPriority w:val="99"/>
    <w:semiHidden/>
    <w:unhideWhenUsed/>
    <w:rsid w:val="00B449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44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9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62</cp:revision>
  <cp:lastPrinted>2022-03-11T08:21:00Z</cp:lastPrinted>
  <dcterms:created xsi:type="dcterms:W3CDTF">2021-03-12T06:21:00Z</dcterms:created>
  <dcterms:modified xsi:type="dcterms:W3CDTF">2022-06-22T12:02:00Z</dcterms:modified>
</cp:coreProperties>
</file>