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C" w:rsidRPr="00BE0681" w:rsidRDefault="00055C1C" w:rsidP="00BE0681">
      <w:pPr>
        <w:jc w:val="center"/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55C1C" w:rsidRPr="00BE0681" w:rsidRDefault="00055C1C" w:rsidP="00BE0681">
      <w:pPr>
        <w:jc w:val="center"/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055C1C" w:rsidRPr="00BE0681" w:rsidRDefault="00055C1C" w:rsidP="00BE0681">
      <w:pPr>
        <w:jc w:val="center"/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055C1C" w:rsidRPr="00BE0681" w:rsidRDefault="00055C1C" w:rsidP="00BE0681">
      <w:pPr>
        <w:jc w:val="center"/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>СТЕПНОВСКОГО СЕЛЬСКОГО ПОСЕЛЕНИЯ</w:t>
      </w:r>
    </w:p>
    <w:p w:rsidR="00055C1C" w:rsidRPr="00BE0681" w:rsidRDefault="00055C1C" w:rsidP="00BE0681">
      <w:pPr>
        <w:jc w:val="center"/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>П О С Т А Н О В Л Е Н И Е</w:t>
      </w:r>
    </w:p>
    <w:tbl>
      <w:tblPr>
        <w:tblW w:w="0" w:type="auto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055C1C" w:rsidRPr="00BE0681" w:rsidTr="00A5047E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55C1C" w:rsidRPr="00BE0681" w:rsidRDefault="00055C1C" w:rsidP="00BE06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6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047E" w:rsidRPr="00BE0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0681">
              <w:rPr>
                <w:rFonts w:ascii="Arial" w:hAnsi="Arial" w:cs="Arial"/>
                <w:sz w:val="24"/>
                <w:szCs w:val="24"/>
              </w:rPr>
              <w:t xml:space="preserve">      от </w:t>
            </w:r>
            <w:r w:rsidR="00A5047E" w:rsidRPr="00BE0681">
              <w:rPr>
                <w:rFonts w:ascii="Arial" w:hAnsi="Arial" w:cs="Arial"/>
                <w:sz w:val="24"/>
                <w:szCs w:val="24"/>
              </w:rPr>
              <w:t>16.04</w:t>
            </w:r>
            <w:r w:rsidR="006D02BF" w:rsidRPr="00BE0681">
              <w:rPr>
                <w:rFonts w:ascii="Arial" w:hAnsi="Arial" w:cs="Arial"/>
                <w:sz w:val="24"/>
                <w:szCs w:val="24"/>
              </w:rPr>
              <w:t>.2020</w:t>
            </w:r>
            <w:r w:rsidRPr="00BE0681">
              <w:rPr>
                <w:rFonts w:ascii="Arial" w:hAnsi="Arial" w:cs="Arial"/>
                <w:sz w:val="24"/>
                <w:szCs w:val="24"/>
              </w:rPr>
              <w:t xml:space="preserve">        № </w:t>
            </w:r>
            <w:r w:rsidR="00096B1D" w:rsidRPr="00BE0681">
              <w:rPr>
                <w:rFonts w:ascii="Arial" w:hAnsi="Arial" w:cs="Arial"/>
                <w:sz w:val="24"/>
                <w:szCs w:val="24"/>
              </w:rPr>
              <w:t>30</w:t>
            </w:r>
            <w:r w:rsidRPr="00BE06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055C1C" w:rsidRPr="00BE0681" w:rsidRDefault="00055C1C" w:rsidP="00BE0681">
      <w:pPr>
        <w:pStyle w:val="a3"/>
        <w:rPr>
          <w:rFonts w:ascii="Arial" w:hAnsi="Arial" w:cs="Arial"/>
          <w:sz w:val="24"/>
          <w:szCs w:val="24"/>
        </w:rPr>
      </w:pPr>
    </w:p>
    <w:p w:rsidR="00055C1C" w:rsidRPr="00BE0681" w:rsidRDefault="00055C1C" w:rsidP="00BE0681">
      <w:pPr>
        <w:jc w:val="center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О присвоении адресов объектам недвижимости и внесении ранее</w:t>
      </w:r>
    </w:p>
    <w:p w:rsidR="00055C1C" w:rsidRPr="00BE0681" w:rsidRDefault="00055C1C" w:rsidP="00BE0681">
      <w:pPr>
        <w:jc w:val="center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не размещенных адресов в ФИАС</w:t>
      </w:r>
    </w:p>
    <w:p w:rsidR="00055C1C" w:rsidRPr="00BE0681" w:rsidRDefault="00055C1C" w:rsidP="00BE0681">
      <w:pPr>
        <w:rPr>
          <w:rFonts w:ascii="Arial" w:hAnsi="Arial" w:cs="Arial"/>
          <w:sz w:val="24"/>
          <w:szCs w:val="24"/>
        </w:rPr>
      </w:pPr>
    </w:p>
    <w:p w:rsidR="00055C1C" w:rsidRPr="00BE0681" w:rsidRDefault="00055C1C" w:rsidP="00BE068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</w:t>
      </w:r>
      <w:r w:rsidRPr="00BE0681">
        <w:rPr>
          <w:rFonts w:ascii="Arial" w:hAnsi="Arial" w:cs="Arial"/>
          <w:sz w:val="24"/>
          <w:szCs w:val="24"/>
          <w:lang w:val="en-US"/>
        </w:rPr>
        <w:t>IV</w:t>
      </w:r>
      <w:r w:rsidRPr="00BE0681">
        <w:rPr>
          <w:rFonts w:ascii="Arial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</w:t>
      </w:r>
      <w:r w:rsidR="006D02BF" w:rsidRPr="00BE0681">
        <w:rPr>
          <w:rFonts w:ascii="Arial" w:hAnsi="Arial" w:cs="Arial"/>
          <w:sz w:val="24"/>
          <w:szCs w:val="24"/>
        </w:rPr>
        <w:t>Степновского</w:t>
      </w:r>
      <w:r w:rsidRPr="00BE06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6D02BF" w:rsidRPr="00BE0681">
        <w:rPr>
          <w:rFonts w:ascii="Arial" w:hAnsi="Arial" w:cs="Arial"/>
          <w:sz w:val="24"/>
          <w:szCs w:val="24"/>
        </w:rPr>
        <w:t>Палласовского</w:t>
      </w:r>
      <w:r w:rsidRPr="00BE06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 о с т а н о в л я ю:</w:t>
      </w:r>
    </w:p>
    <w:p w:rsidR="00055C1C" w:rsidRPr="00BE0681" w:rsidRDefault="00055C1C" w:rsidP="00BE0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1. Присвоить земельному участку с кадастровым номером                  34:23:140001:895, с расположенным в пределах земельного участка нежилым зданием детского сада с кадастровым номером 34:23:140001:472, следующий     адрес:</w:t>
      </w:r>
    </w:p>
    <w:p w:rsidR="00055C1C" w:rsidRPr="00BE0681" w:rsidRDefault="00055C1C" w:rsidP="00BE0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-Российская Федерация, Волгоградская область, Палласовский  муниципальный район, Ст</w:t>
      </w:r>
      <w:r w:rsidR="000A545E" w:rsidRPr="00BE0681">
        <w:rPr>
          <w:rFonts w:ascii="Arial" w:hAnsi="Arial" w:cs="Arial"/>
          <w:sz w:val="24"/>
          <w:szCs w:val="24"/>
        </w:rPr>
        <w:t xml:space="preserve">епновское сельское поселение, поселок </w:t>
      </w:r>
      <w:r w:rsidRPr="00BE0681">
        <w:rPr>
          <w:rFonts w:ascii="Arial" w:hAnsi="Arial" w:cs="Arial"/>
          <w:sz w:val="24"/>
          <w:szCs w:val="24"/>
        </w:rPr>
        <w:t>Вишневка,</w:t>
      </w:r>
      <w:r w:rsidR="000A545E" w:rsidRPr="00BE0681">
        <w:rPr>
          <w:rFonts w:ascii="Arial" w:hAnsi="Arial" w:cs="Arial"/>
          <w:sz w:val="24"/>
          <w:szCs w:val="24"/>
        </w:rPr>
        <w:t xml:space="preserve"> улица Ленина, земельный участок </w:t>
      </w:r>
      <w:r w:rsidRPr="00BE0681">
        <w:rPr>
          <w:rFonts w:ascii="Arial" w:hAnsi="Arial" w:cs="Arial"/>
          <w:sz w:val="24"/>
          <w:szCs w:val="24"/>
        </w:rPr>
        <w:t xml:space="preserve"> 27.</w:t>
      </w:r>
    </w:p>
    <w:p w:rsidR="00055C1C" w:rsidRPr="00BE0681" w:rsidRDefault="00055C1C" w:rsidP="00BE0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2. Присвоить нежилому зданию детского сада  общей площадью 425,52 кв.м. с кадастровым номером 34:23:140001:472, расположенному на земельном участке  с кадастровым номером 34:23:140001:895, следующий адрес:</w:t>
      </w:r>
    </w:p>
    <w:p w:rsidR="00055C1C" w:rsidRPr="00BE0681" w:rsidRDefault="00055C1C" w:rsidP="00BE0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>-Российская Федерация, Волгоградская область, Палласовский  муниципальный район, Ст</w:t>
      </w:r>
      <w:r w:rsidR="000A545E" w:rsidRPr="00BE0681">
        <w:rPr>
          <w:rFonts w:ascii="Arial" w:hAnsi="Arial" w:cs="Arial"/>
          <w:sz w:val="24"/>
          <w:szCs w:val="24"/>
        </w:rPr>
        <w:t xml:space="preserve">епновское сельское поселение, поселок Вишневка, улица </w:t>
      </w:r>
      <w:r w:rsidRPr="00BE0681">
        <w:rPr>
          <w:rFonts w:ascii="Arial" w:hAnsi="Arial" w:cs="Arial"/>
          <w:sz w:val="24"/>
          <w:szCs w:val="24"/>
        </w:rPr>
        <w:t>Ленина, д.27.</w:t>
      </w:r>
    </w:p>
    <w:p w:rsidR="00055C1C" w:rsidRPr="00BE0681" w:rsidRDefault="00055C1C" w:rsidP="00BE06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 xml:space="preserve"> </w:t>
      </w:r>
      <w:r w:rsidRPr="00BE0681">
        <w:rPr>
          <w:rFonts w:ascii="Arial" w:hAnsi="Arial" w:cs="Arial"/>
          <w:sz w:val="24"/>
          <w:szCs w:val="24"/>
        </w:rPr>
        <w:t xml:space="preserve"> 3. Специалисту администрации Степновского сельского поселения внести сведения о присвоении объектам адресации адресов в государственный адресный реестр с использованием технических средств федеральной информационной адресной системы.</w:t>
      </w:r>
    </w:p>
    <w:p w:rsidR="000A545E" w:rsidRPr="00BE0681" w:rsidRDefault="000A545E" w:rsidP="00BE0681">
      <w:pPr>
        <w:jc w:val="both"/>
        <w:rPr>
          <w:rFonts w:ascii="Arial" w:hAnsi="Arial" w:cs="Arial"/>
          <w:sz w:val="24"/>
          <w:szCs w:val="24"/>
        </w:rPr>
      </w:pPr>
    </w:p>
    <w:p w:rsidR="00A5047E" w:rsidRPr="00BE0681" w:rsidRDefault="00055C1C" w:rsidP="00BE0681">
      <w:pPr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b/>
          <w:sz w:val="24"/>
          <w:szCs w:val="24"/>
        </w:rPr>
        <w:t>Глава Степновского</w:t>
      </w:r>
      <w:r w:rsidR="00A5047E" w:rsidRPr="00BE0681">
        <w:rPr>
          <w:rFonts w:ascii="Arial" w:hAnsi="Arial" w:cs="Arial"/>
          <w:b/>
          <w:sz w:val="24"/>
          <w:szCs w:val="24"/>
        </w:rPr>
        <w:t xml:space="preserve"> </w:t>
      </w:r>
      <w:r w:rsidRPr="00BE068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</w:t>
      </w:r>
      <w:r w:rsidR="00A5047E" w:rsidRPr="00BE0681">
        <w:rPr>
          <w:rFonts w:ascii="Arial" w:hAnsi="Arial" w:cs="Arial"/>
          <w:b/>
          <w:sz w:val="24"/>
          <w:szCs w:val="24"/>
        </w:rPr>
        <w:t xml:space="preserve">     </w:t>
      </w:r>
      <w:r w:rsidR="006D02BF" w:rsidRPr="00BE0681">
        <w:rPr>
          <w:rFonts w:ascii="Arial" w:hAnsi="Arial" w:cs="Arial"/>
          <w:b/>
          <w:sz w:val="24"/>
          <w:szCs w:val="24"/>
        </w:rPr>
        <w:t>А.Г. Егоров</w:t>
      </w:r>
    </w:p>
    <w:p w:rsidR="00A5047E" w:rsidRPr="00BE0681" w:rsidRDefault="00A5047E" w:rsidP="00BE0681">
      <w:pPr>
        <w:rPr>
          <w:rFonts w:ascii="Arial" w:hAnsi="Arial" w:cs="Arial"/>
          <w:sz w:val="24"/>
          <w:szCs w:val="24"/>
        </w:rPr>
      </w:pPr>
    </w:p>
    <w:p w:rsidR="00670841" w:rsidRPr="00BE0681" w:rsidRDefault="00A5047E" w:rsidP="00BE0681">
      <w:pPr>
        <w:rPr>
          <w:rFonts w:ascii="Arial" w:hAnsi="Arial" w:cs="Arial"/>
          <w:b/>
          <w:sz w:val="24"/>
          <w:szCs w:val="24"/>
        </w:rPr>
      </w:pPr>
      <w:r w:rsidRPr="00BE0681">
        <w:rPr>
          <w:rFonts w:ascii="Arial" w:hAnsi="Arial" w:cs="Arial"/>
          <w:sz w:val="24"/>
          <w:szCs w:val="24"/>
        </w:rPr>
        <w:t xml:space="preserve">Рег. № </w:t>
      </w:r>
      <w:r w:rsidR="00096B1D" w:rsidRPr="00BE0681">
        <w:rPr>
          <w:rFonts w:ascii="Arial" w:hAnsi="Arial" w:cs="Arial"/>
          <w:sz w:val="24"/>
          <w:szCs w:val="24"/>
        </w:rPr>
        <w:t>30</w:t>
      </w:r>
      <w:r w:rsidRPr="00BE0681">
        <w:rPr>
          <w:rFonts w:ascii="Arial" w:hAnsi="Arial" w:cs="Arial"/>
          <w:sz w:val="24"/>
          <w:szCs w:val="24"/>
        </w:rPr>
        <w:t xml:space="preserve">/2020.                                              </w:t>
      </w:r>
    </w:p>
    <w:sectPr w:rsidR="00670841" w:rsidRPr="00BE0681" w:rsidSect="00A5047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C1C"/>
    <w:rsid w:val="00055C1C"/>
    <w:rsid w:val="00096B1D"/>
    <w:rsid w:val="000A545E"/>
    <w:rsid w:val="001E3018"/>
    <w:rsid w:val="001E3762"/>
    <w:rsid w:val="00670841"/>
    <w:rsid w:val="006D02BF"/>
    <w:rsid w:val="009E4AB8"/>
    <w:rsid w:val="00A5047E"/>
    <w:rsid w:val="00B13CAC"/>
    <w:rsid w:val="00BE0681"/>
    <w:rsid w:val="00D7283A"/>
    <w:rsid w:val="00E0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5C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5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55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2020-04-16T05:45:00Z</cp:lastPrinted>
  <dcterms:created xsi:type="dcterms:W3CDTF">2020-03-11T06:53:00Z</dcterms:created>
  <dcterms:modified xsi:type="dcterms:W3CDTF">2020-04-20T10:47:00Z</dcterms:modified>
</cp:coreProperties>
</file>