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B1" w:rsidRPr="00677C7C" w:rsidRDefault="009131B1" w:rsidP="00677C7C">
      <w:pPr>
        <w:spacing w:line="240" w:lineRule="auto"/>
        <w:rPr>
          <w:rFonts w:ascii="Arial" w:hAnsi="Arial" w:cs="Arial"/>
          <w:sz w:val="24"/>
          <w:szCs w:val="24"/>
        </w:rPr>
      </w:pPr>
    </w:p>
    <w:p w:rsidR="009131B1" w:rsidRPr="00677C7C" w:rsidRDefault="009131B1" w:rsidP="00677C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7C7C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9131B1" w:rsidRPr="00677C7C" w:rsidRDefault="009131B1" w:rsidP="00677C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7C7C">
        <w:rPr>
          <w:rFonts w:ascii="Arial" w:hAnsi="Arial" w:cs="Arial"/>
          <w:b/>
          <w:sz w:val="24"/>
          <w:szCs w:val="24"/>
        </w:rPr>
        <w:t>Палласовский муниципальный район</w:t>
      </w:r>
    </w:p>
    <w:p w:rsidR="009131B1" w:rsidRPr="00677C7C" w:rsidRDefault="009131B1" w:rsidP="00677C7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7C7C">
        <w:rPr>
          <w:rFonts w:ascii="Arial" w:hAnsi="Arial" w:cs="Arial"/>
          <w:b/>
          <w:sz w:val="24"/>
          <w:szCs w:val="24"/>
        </w:rPr>
        <w:t>Администрации Степновского сельского поселения</w:t>
      </w:r>
    </w:p>
    <w:p w:rsidR="009131B1" w:rsidRPr="00677C7C" w:rsidRDefault="009131B1" w:rsidP="00677C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31B1" w:rsidRPr="00677C7C" w:rsidRDefault="009131B1" w:rsidP="00677C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31B1" w:rsidRPr="00677C7C" w:rsidRDefault="009131B1" w:rsidP="00677C7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7C7C">
        <w:rPr>
          <w:rFonts w:ascii="Arial" w:hAnsi="Arial" w:cs="Arial"/>
          <w:b/>
          <w:sz w:val="24"/>
          <w:szCs w:val="24"/>
        </w:rPr>
        <w:t>ПОСТАНОВЛЕНИЕ</w:t>
      </w:r>
    </w:p>
    <w:p w:rsidR="009131B1" w:rsidRPr="00677C7C" w:rsidRDefault="009131B1" w:rsidP="00677C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77C7C">
        <w:rPr>
          <w:rFonts w:ascii="Arial" w:hAnsi="Arial" w:cs="Arial"/>
          <w:sz w:val="24"/>
          <w:szCs w:val="24"/>
        </w:rPr>
        <w:t xml:space="preserve">от 07 октября 2021 года                                                                </w:t>
      </w:r>
      <w:r w:rsidR="00677C7C">
        <w:rPr>
          <w:rFonts w:ascii="Arial" w:hAnsi="Arial" w:cs="Arial"/>
          <w:sz w:val="24"/>
          <w:szCs w:val="24"/>
        </w:rPr>
        <w:t xml:space="preserve">                         № 66  </w:t>
      </w:r>
    </w:p>
    <w:p w:rsidR="009131B1" w:rsidRPr="00677C7C" w:rsidRDefault="009131B1" w:rsidP="00677C7C">
      <w:pPr>
        <w:spacing w:line="240" w:lineRule="auto"/>
        <w:rPr>
          <w:rFonts w:ascii="Arial" w:hAnsi="Arial" w:cs="Arial"/>
          <w:sz w:val="24"/>
          <w:szCs w:val="24"/>
        </w:rPr>
      </w:pPr>
    </w:p>
    <w:p w:rsidR="009131B1" w:rsidRDefault="009131B1" w:rsidP="00677C7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77C7C">
        <w:rPr>
          <w:rFonts w:ascii="Arial" w:hAnsi="Arial" w:cs="Arial"/>
          <w:sz w:val="24"/>
          <w:szCs w:val="24"/>
        </w:rPr>
        <w:t>«Об уточнении адреса»</w:t>
      </w:r>
    </w:p>
    <w:p w:rsidR="00677C7C" w:rsidRPr="00677C7C" w:rsidRDefault="00677C7C" w:rsidP="00677C7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131B1" w:rsidRPr="00677C7C" w:rsidRDefault="009131B1" w:rsidP="00677C7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C7C">
        <w:rPr>
          <w:rFonts w:ascii="Arial" w:hAnsi="Arial" w:cs="Arial"/>
          <w:sz w:val="24"/>
          <w:szCs w:val="24"/>
        </w:rPr>
        <w:t xml:space="preserve">В соответствии со ст. ст. 282, 290 Гражданского кодекса РФ, ст. 14 Федерального закона № 131-ФЗ от 06 октября 2003 года «Об общих принципах организации местного самоуправления в Российской Федерации», ст. 6 Устава Степновского сельского поселения Палласовского муниципального района,  заявления об уточнении адреса </w:t>
      </w:r>
    </w:p>
    <w:p w:rsidR="009131B1" w:rsidRDefault="00677C7C" w:rsidP="00677C7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="009131B1" w:rsidRPr="00677C7C">
        <w:rPr>
          <w:rFonts w:ascii="Arial" w:hAnsi="Arial" w:cs="Arial"/>
          <w:sz w:val="24"/>
          <w:szCs w:val="24"/>
        </w:rPr>
        <w:t>:</w:t>
      </w:r>
    </w:p>
    <w:p w:rsidR="00677C7C" w:rsidRPr="00677C7C" w:rsidRDefault="00677C7C" w:rsidP="00677C7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131B1" w:rsidRPr="00677C7C" w:rsidRDefault="009131B1" w:rsidP="00677C7C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77C7C">
        <w:rPr>
          <w:rFonts w:ascii="Arial" w:hAnsi="Arial" w:cs="Arial"/>
          <w:sz w:val="24"/>
          <w:szCs w:val="24"/>
        </w:rPr>
        <w:t>1. Жилому дому, расположенному по адресу: Волгоградская область, Палласовский р-н,  п. Вишневка, ул. Новая, дом 10 присвоить адрес: Волгоградская область, Палласовский р</w:t>
      </w:r>
      <w:r w:rsidR="00677C7C">
        <w:rPr>
          <w:rFonts w:ascii="Arial" w:hAnsi="Arial" w:cs="Arial"/>
          <w:sz w:val="24"/>
          <w:szCs w:val="24"/>
        </w:rPr>
        <w:t xml:space="preserve">айон, п. Вишнёвка, ул. Новая,  </w:t>
      </w:r>
      <w:r w:rsidRPr="00677C7C">
        <w:rPr>
          <w:rFonts w:ascii="Arial" w:hAnsi="Arial" w:cs="Arial"/>
          <w:sz w:val="24"/>
          <w:szCs w:val="24"/>
        </w:rPr>
        <w:t>д. 23.</w:t>
      </w:r>
    </w:p>
    <w:p w:rsidR="00677C7C" w:rsidRPr="00677C7C" w:rsidRDefault="00677C7C" w:rsidP="00677C7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bookmarkStart w:id="0" w:name="sub_110107"/>
      <w:proofErr w:type="gramStart"/>
      <w:r w:rsidRPr="00677C7C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677C7C">
        <w:rPr>
          <w:rFonts w:ascii="Arial" w:eastAsia="Calibri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77C7C" w:rsidRPr="00677C7C" w:rsidRDefault="00677C7C" w:rsidP="00677C7C">
      <w:pPr>
        <w:pStyle w:val="a3"/>
        <w:numPr>
          <w:ilvl w:val="0"/>
          <w:numId w:val="1"/>
        </w:numPr>
        <w:tabs>
          <w:tab w:val="num" w:pos="0"/>
        </w:tabs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77C7C">
        <w:rPr>
          <w:rFonts w:ascii="Arial" w:eastAsia="Calibri" w:hAnsi="Arial" w:cs="Arial"/>
          <w:color w:val="000000"/>
          <w:sz w:val="24"/>
          <w:szCs w:val="24"/>
        </w:rPr>
        <w:t xml:space="preserve">Настоящее Постановление вступает в силу с момента официального опубликования (обнародования). </w:t>
      </w:r>
      <w:bookmarkEnd w:id="0"/>
    </w:p>
    <w:p w:rsidR="00677C7C" w:rsidRDefault="00677C7C" w:rsidP="00677C7C">
      <w:pPr>
        <w:tabs>
          <w:tab w:val="num" w:pos="0"/>
        </w:tabs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131B1" w:rsidRDefault="009131B1" w:rsidP="00677C7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77C7C" w:rsidRPr="00677C7C" w:rsidRDefault="00677C7C" w:rsidP="00677C7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131B1" w:rsidRPr="00677C7C" w:rsidRDefault="009131B1" w:rsidP="00677C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7C7C">
        <w:rPr>
          <w:rFonts w:ascii="Arial" w:hAnsi="Arial" w:cs="Arial"/>
          <w:b/>
          <w:sz w:val="24"/>
          <w:szCs w:val="24"/>
        </w:rPr>
        <w:t>И.о. главы администрации</w:t>
      </w:r>
    </w:p>
    <w:p w:rsidR="009131B1" w:rsidRPr="00677C7C" w:rsidRDefault="009131B1" w:rsidP="00677C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7C7C">
        <w:rPr>
          <w:rFonts w:ascii="Arial" w:hAnsi="Arial" w:cs="Arial"/>
          <w:b/>
          <w:sz w:val="24"/>
          <w:szCs w:val="24"/>
        </w:rPr>
        <w:t xml:space="preserve"> Степновского сельского поселения                                   Т.А.Гасанова                  </w:t>
      </w:r>
    </w:p>
    <w:p w:rsidR="009131B1" w:rsidRDefault="009131B1" w:rsidP="00677C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7C7C" w:rsidRPr="00677C7C" w:rsidRDefault="00677C7C" w:rsidP="00677C7C">
      <w:pPr>
        <w:spacing w:line="240" w:lineRule="auto"/>
        <w:rPr>
          <w:rFonts w:ascii="Arial" w:hAnsi="Arial" w:cs="Arial"/>
          <w:sz w:val="24"/>
          <w:szCs w:val="24"/>
        </w:rPr>
      </w:pPr>
    </w:p>
    <w:p w:rsidR="009131B1" w:rsidRPr="00677C7C" w:rsidRDefault="009131B1" w:rsidP="00677C7C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677C7C">
        <w:rPr>
          <w:rFonts w:ascii="Arial" w:hAnsi="Arial" w:cs="Arial"/>
          <w:sz w:val="24"/>
          <w:szCs w:val="24"/>
        </w:rPr>
        <w:t>Рег</w:t>
      </w:r>
      <w:proofErr w:type="spellEnd"/>
      <w:r w:rsidRPr="00677C7C">
        <w:rPr>
          <w:rFonts w:ascii="Arial" w:hAnsi="Arial" w:cs="Arial"/>
          <w:sz w:val="24"/>
          <w:szCs w:val="24"/>
        </w:rPr>
        <w:t>. № 66/2021 г.</w:t>
      </w:r>
    </w:p>
    <w:p w:rsidR="009131B1" w:rsidRPr="00677C7C" w:rsidRDefault="009131B1" w:rsidP="00677C7C">
      <w:pPr>
        <w:spacing w:line="240" w:lineRule="auto"/>
        <w:rPr>
          <w:rFonts w:ascii="Arial" w:hAnsi="Arial" w:cs="Arial"/>
          <w:sz w:val="24"/>
          <w:szCs w:val="24"/>
        </w:rPr>
      </w:pPr>
    </w:p>
    <w:p w:rsidR="00856FA3" w:rsidRPr="00677C7C" w:rsidRDefault="00856FA3" w:rsidP="00677C7C">
      <w:pPr>
        <w:spacing w:line="240" w:lineRule="auto"/>
        <w:rPr>
          <w:rFonts w:ascii="Arial" w:hAnsi="Arial" w:cs="Arial"/>
          <w:sz w:val="24"/>
          <w:szCs w:val="24"/>
        </w:rPr>
      </w:pPr>
    </w:p>
    <w:p w:rsidR="00856FA3" w:rsidRPr="00677C7C" w:rsidRDefault="00856FA3" w:rsidP="00677C7C">
      <w:pPr>
        <w:spacing w:line="240" w:lineRule="auto"/>
        <w:rPr>
          <w:rFonts w:ascii="Arial" w:hAnsi="Arial" w:cs="Arial"/>
          <w:sz w:val="24"/>
          <w:szCs w:val="24"/>
        </w:rPr>
      </w:pPr>
    </w:p>
    <w:p w:rsidR="00856FA3" w:rsidRPr="00677C7C" w:rsidRDefault="00856FA3" w:rsidP="00677C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B27" w:rsidRPr="00677C7C" w:rsidRDefault="00685B27" w:rsidP="00677C7C">
      <w:pPr>
        <w:spacing w:line="240" w:lineRule="auto"/>
        <w:rPr>
          <w:sz w:val="24"/>
          <w:szCs w:val="24"/>
        </w:rPr>
      </w:pPr>
    </w:p>
    <w:sectPr w:rsidR="00685B27" w:rsidRPr="00677C7C" w:rsidSect="004E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72B1"/>
    <w:multiLevelType w:val="hybridMultilevel"/>
    <w:tmpl w:val="7F6A7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856FA3"/>
    <w:rsid w:val="004E0230"/>
    <w:rsid w:val="00677C7C"/>
    <w:rsid w:val="00685B27"/>
    <w:rsid w:val="00856FA3"/>
    <w:rsid w:val="008F1018"/>
    <w:rsid w:val="0091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user003</cp:lastModifiedBy>
  <cp:revision>5</cp:revision>
  <dcterms:created xsi:type="dcterms:W3CDTF">2021-10-07T07:38:00Z</dcterms:created>
  <dcterms:modified xsi:type="dcterms:W3CDTF">2021-10-18T08:45:00Z</dcterms:modified>
</cp:coreProperties>
</file>