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E2" w:rsidRPr="00A600E2" w:rsidRDefault="00A600E2" w:rsidP="00A60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0E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600E2" w:rsidRPr="00A600E2" w:rsidRDefault="00A600E2" w:rsidP="00A60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0E2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A600E2" w:rsidRPr="00A600E2" w:rsidRDefault="00A600E2" w:rsidP="00A60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0E2">
        <w:rPr>
          <w:rFonts w:ascii="Times New Roman" w:hAnsi="Times New Roman" w:cs="Times New Roman"/>
          <w:b/>
          <w:sz w:val="28"/>
          <w:szCs w:val="28"/>
        </w:rPr>
        <w:t>Палласовский муниципальный район</w:t>
      </w:r>
    </w:p>
    <w:p w:rsidR="00A600E2" w:rsidRPr="00A600E2" w:rsidRDefault="00A600E2" w:rsidP="00A60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0E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FA4154">
        <w:rPr>
          <w:rFonts w:ascii="Times New Roman" w:hAnsi="Times New Roman" w:cs="Times New Roman"/>
          <w:b/>
          <w:sz w:val="28"/>
          <w:szCs w:val="28"/>
        </w:rPr>
        <w:t>Степновского</w:t>
      </w:r>
      <w:r w:rsidRPr="00A600E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600E2" w:rsidRPr="00A600E2" w:rsidRDefault="0059051E" w:rsidP="00A600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051E"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58240" from="-36pt,7.6pt" to="486pt,7.6pt" strokeweight="1.5pt"/>
        </w:pict>
      </w:r>
    </w:p>
    <w:p w:rsidR="00A600E2" w:rsidRDefault="00A600E2" w:rsidP="00A600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A600E2" w:rsidRDefault="00A600E2" w:rsidP="00A600E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землепользователи!</w:t>
      </w:r>
    </w:p>
    <w:p w:rsidR="00A600E2" w:rsidRDefault="00A600E2" w:rsidP="00A600E2">
      <w:pPr>
        <w:pStyle w:val="a3"/>
        <w:spacing w:before="0" w:beforeAutospacing="0" w:after="0" w:afterAutospacing="0"/>
        <w:ind w:left="-36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(владельцы земельных участков, лица, арендующие землю, фермеры)</w:t>
      </w:r>
      <w:r>
        <w:rPr>
          <w:b/>
          <w:sz w:val="30"/>
          <w:szCs w:val="30"/>
        </w:rPr>
        <w:br/>
      </w:r>
    </w:p>
    <w:p w:rsidR="00A600E2" w:rsidRDefault="00A600E2" w:rsidP="00A600E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A600E2" w:rsidRDefault="00A600E2" w:rsidP="00A600E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ст.10ч.4, ст.18 Федерального закона от 08.01.1998г. № 3-ФЗ «О наркотических средствах и психотропных веществах» Вам необходимо принять меры к выявлению и уничтожению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  (конопля).</w:t>
      </w:r>
    </w:p>
    <w:p w:rsidR="00A600E2" w:rsidRDefault="00A600E2" w:rsidP="00A600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Действующим законодательством предусмотрена уголовная ответственность за незаконное выращивание и культивирование запрещённых к возделыванию растений, содержащих наркотические вещества (ст.231 УК РФ) и административная ответственность за непринятие мер по уничтожению дикорастущих растений, включенных в перечень наркотических средств и дикорастущей конопли (ст. 10.5 КРФ об АП)</w:t>
      </w:r>
    </w:p>
    <w:p w:rsidR="00A600E2" w:rsidRDefault="00A600E2" w:rsidP="00A600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культивированием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 следует понимать деятельность, связанную с созданием специальных условий для посева и выращивания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растений, а также их посев и выращивание, совершенствование технологии выращивания, выведение новых сортов, повышение урожайности и устойчивости к неблагоприятным метеорологическим условиям. </w:t>
      </w:r>
    </w:p>
    <w:p w:rsidR="00A600E2" w:rsidRDefault="00A600E2" w:rsidP="00A600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Непринятие землевладельцем или землепользователем мер по уничтожению дикорастущих растений, включенных в Перечень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, подлежащих контролю в Российской Федерации, и дикорастущей конопли после получения официального предписания уполномоченного органа – влечет наложение административного штрафа.</w:t>
      </w:r>
    </w:p>
    <w:p w:rsidR="00A600E2" w:rsidRDefault="00A600E2" w:rsidP="00A600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обнаружения незаконных посевов и очагов произрастания, дикорастущих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 необходимо незамедлительно информировать органы </w:t>
      </w:r>
      <w:proofErr w:type="spellStart"/>
      <w:r>
        <w:rPr>
          <w:sz w:val="28"/>
          <w:szCs w:val="28"/>
        </w:rPr>
        <w:t>наркоконтроля</w:t>
      </w:r>
      <w:proofErr w:type="spellEnd"/>
      <w:r>
        <w:rPr>
          <w:sz w:val="28"/>
          <w:szCs w:val="28"/>
        </w:rPr>
        <w:t>.</w:t>
      </w:r>
    </w:p>
    <w:p w:rsidR="00A600E2" w:rsidRDefault="00A600E2" w:rsidP="00A600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00E2" w:rsidRDefault="00A600E2" w:rsidP="00A600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00E2" w:rsidRDefault="00A600E2" w:rsidP="00A600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00E2" w:rsidRDefault="00A600E2" w:rsidP="00A600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00E2" w:rsidRDefault="00A600E2" w:rsidP="00A600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00E2" w:rsidRDefault="00A600E2" w:rsidP="00A600E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A4154">
        <w:rPr>
          <w:sz w:val="28"/>
          <w:szCs w:val="28"/>
        </w:rPr>
        <w:t>Степновского</w:t>
      </w:r>
      <w:r>
        <w:rPr>
          <w:sz w:val="28"/>
          <w:szCs w:val="28"/>
        </w:rPr>
        <w:t xml:space="preserve"> сельского поселения</w:t>
      </w:r>
    </w:p>
    <w:p w:rsidR="00A600E2" w:rsidRDefault="00A600E2" w:rsidP="00A600E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D1D3F" w:rsidRDefault="003D1D3F"/>
    <w:sectPr w:rsidR="003D1D3F" w:rsidSect="0059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600E2"/>
    <w:rsid w:val="003D1D3F"/>
    <w:rsid w:val="0059051E"/>
    <w:rsid w:val="00A600E2"/>
    <w:rsid w:val="00FA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6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5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4</cp:revision>
  <cp:lastPrinted>2023-05-30T07:43:00Z</cp:lastPrinted>
  <dcterms:created xsi:type="dcterms:W3CDTF">2023-05-30T08:34:00Z</dcterms:created>
  <dcterms:modified xsi:type="dcterms:W3CDTF">2023-05-30T07:43:00Z</dcterms:modified>
</cp:coreProperties>
</file>