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80" w:rsidRDefault="00EB5080" w:rsidP="00554ED7">
      <w:pPr>
        <w:tabs>
          <w:tab w:val="left" w:pos="5954"/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BD3EE8" w:rsidRPr="00DD54EC" w:rsidRDefault="00BD3EE8" w:rsidP="00BD3EE8">
      <w:pPr>
        <w:tabs>
          <w:tab w:val="left" w:pos="5954"/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5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BD3EE8" w:rsidRPr="00DD54EC" w:rsidRDefault="00BD3EE8" w:rsidP="00BD3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5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ВОЛГОГРАДСКАЯ ОБЛАСТЬ</w:t>
      </w:r>
    </w:p>
    <w:p w:rsidR="00BD3EE8" w:rsidRPr="00DD54EC" w:rsidRDefault="00BD3EE8" w:rsidP="00BD3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5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ПАЛЛАСОВСКИЙ МУНИЦИПАЛЬНЫЙ РАЙОН</w:t>
      </w:r>
    </w:p>
    <w:p w:rsidR="00BD3EE8" w:rsidRPr="00DD54EC" w:rsidRDefault="00BD3EE8" w:rsidP="00BD3EE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5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  <w:r w:rsidR="00554E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СТЕПНОВСКОГО</w:t>
      </w:r>
      <w:r w:rsidRPr="00DD5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BD3EE8" w:rsidRPr="00DD54EC" w:rsidRDefault="00BD3EE8" w:rsidP="00BD3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D3EE8" w:rsidRPr="00DD54EC" w:rsidRDefault="00BD3EE8" w:rsidP="00BD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DD54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Pr="00DD54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С Т А Н О В Л Е Н И Е</w:t>
      </w:r>
    </w:p>
    <w:p w:rsidR="00BD3EE8" w:rsidRPr="00DD54EC" w:rsidRDefault="00BD3EE8" w:rsidP="00BD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D3EE8" w:rsidRPr="00DD54EC" w:rsidRDefault="00BD3EE8" w:rsidP="00BD3E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_________2023 года                      п. </w:t>
      </w:r>
      <w:r w:rsidR="00554ED7">
        <w:rPr>
          <w:rFonts w:ascii="Times New Roman" w:eastAsia="Times New Roman" w:hAnsi="Times New Roman" w:cs="Times New Roman"/>
          <w:sz w:val="26"/>
          <w:szCs w:val="26"/>
          <w:lang w:eastAsia="ru-RU"/>
        </w:rPr>
        <w:t>Вишневка</w:t>
      </w:r>
      <w:r w:rsidRPr="00DD5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№</w:t>
      </w:r>
    </w:p>
    <w:p w:rsidR="00611D0D" w:rsidRPr="00CC5C79" w:rsidRDefault="002504F9" w:rsidP="00E16C7B">
      <w:pPr>
        <w:spacing w:after="0" w:line="240" w:lineRule="auto"/>
        <w:ind w:right="567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504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="00611D0D" w:rsidRPr="00CC5C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Об утверждении</w:t>
      </w:r>
    </w:p>
    <w:p w:rsidR="002504F9" w:rsidRPr="00CC5C79" w:rsidRDefault="002504F9" w:rsidP="00E16C7B">
      <w:pPr>
        <w:spacing w:after="0" w:line="240" w:lineRule="auto"/>
        <w:ind w:right="567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муниципальной программы «Реализация молодежной политики на территории </w:t>
      </w:r>
      <w:r w:rsidR="00554ED7" w:rsidRPr="00CC5C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  <w:r w:rsidRPr="00CC5C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003688" w:rsidRPr="00CC5C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на 2024-2026</w:t>
      </w:r>
      <w:r w:rsidRPr="00CC5C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годы</w:t>
      </w:r>
      <w:r w:rsidR="00003688" w:rsidRPr="00CC5C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003688" w:rsidRPr="00CC5C79" w:rsidRDefault="00003688" w:rsidP="002504F9">
      <w:pPr>
        <w:spacing w:after="0" w:line="240" w:lineRule="auto"/>
        <w:ind w:right="567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259EE" w:rsidRPr="00CC5C79" w:rsidRDefault="007259EE" w:rsidP="00EA7574">
      <w:pPr>
        <w:autoSpaceDE w:val="0"/>
        <w:autoSpaceDN w:val="0"/>
        <w:adjustRightInd w:val="0"/>
        <w:spacing w:after="0" w:line="240" w:lineRule="auto"/>
        <w:ind w:left="24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      </w:t>
      </w:r>
      <w:r w:rsidR="00EA7574"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ст.179 Бюджетного кодекса Российской Федерации, </w:t>
      </w:r>
      <w:r w:rsidR="00EA7574" w:rsidRPr="00CC5C79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Уставом </w:t>
      </w:r>
      <w:r w:rsidR="00554ED7" w:rsidRPr="00CC5C79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="00EA7574" w:rsidRPr="00CC5C7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администрация </w:t>
      </w:r>
      <w:r w:rsidR="00554ED7" w:rsidRPr="00CC5C79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="00EA7574" w:rsidRPr="00CC5C7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7259EE" w:rsidRPr="00CC5C79" w:rsidRDefault="007259EE" w:rsidP="007259EE">
      <w:pPr>
        <w:pStyle w:val="a4"/>
        <w:spacing w:before="0" w:beforeAutospacing="0" w:after="0" w:afterAutospacing="0"/>
        <w:jc w:val="center"/>
        <w:rPr>
          <w:rStyle w:val="a5"/>
          <w:rFonts w:ascii="Arial" w:hAnsi="Arial" w:cs="Arial"/>
        </w:rPr>
      </w:pPr>
      <w:r w:rsidRPr="00CC5C79">
        <w:rPr>
          <w:rStyle w:val="a5"/>
          <w:rFonts w:ascii="Arial" w:hAnsi="Arial" w:cs="Arial"/>
        </w:rPr>
        <w:t>ПОСТАНОВЛЯЕТ:</w:t>
      </w:r>
    </w:p>
    <w:p w:rsidR="007259EE" w:rsidRPr="00CC5C79" w:rsidRDefault="007259EE" w:rsidP="00970F3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504F9" w:rsidRPr="00CC5C79" w:rsidRDefault="002504F9" w:rsidP="002504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1.Утвердить муниципальную программу «</w:t>
      </w:r>
      <w:r w:rsidR="007259EE"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Реализация молодежной политики на территории </w:t>
      </w:r>
      <w:r w:rsidR="00554ED7"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7259EE"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на 2024-2026 годы».</w:t>
      </w:r>
    </w:p>
    <w:p w:rsidR="007259EE" w:rsidRPr="00CC5C79" w:rsidRDefault="007259EE" w:rsidP="007259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CC5C7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C5C7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259EE" w:rsidRPr="00CC5C79" w:rsidRDefault="007259EE" w:rsidP="007259EE">
      <w:pPr>
        <w:shd w:val="clear" w:color="auto" w:fill="FFFFFF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sz w:val="24"/>
          <w:szCs w:val="24"/>
          <w:lang w:eastAsia="ru-RU"/>
        </w:rPr>
        <w:t xml:space="preserve">           3. Настоящее постановление  вступает в силу с момента официального опубликования (обнародования), </w:t>
      </w:r>
      <w:r w:rsidRPr="00CC5C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распространяет свое действие с 01.01.2024г.</w:t>
      </w:r>
    </w:p>
    <w:p w:rsidR="007259EE" w:rsidRPr="00CC5C79" w:rsidRDefault="007259EE" w:rsidP="007259E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259EE" w:rsidRPr="00CC5C79" w:rsidRDefault="007259EE" w:rsidP="007259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59EE" w:rsidRPr="00CC5C79" w:rsidRDefault="007259EE" w:rsidP="007259E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</w:t>
      </w:r>
      <w:r w:rsidR="00554ED7" w:rsidRPr="00CC5C7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Степновского</w:t>
      </w:r>
    </w:p>
    <w:p w:rsidR="007259EE" w:rsidRPr="00CC5C79" w:rsidRDefault="007259EE" w:rsidP="007259E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сельского поселения                                                                       </w:t>
      </w:r>
      <w:r w:rsidR="007539A1" w:rsidRPr="00CC5C7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А.Г.Егоров</w:t>
      </w:r>
    </w:p>
    <w:p w:rsidR="007259EE" w:rsidRPr="00CC5C79" w:rsidRDefault="007259EE" w:rsidP="007259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sz w:val="24"/>
          <w:szCs w:val="24"/>
          <w:lang w:eastAsia="ru-RU"/>
        </w:rPr>
        <w:t>Рег. № ___/2023</w:t>
      </w:r>
    </w:p>
    <w:p w:rsidR="007259EE" w:rsidRPr="00CC5C79" w:rsidRDefault="007259EE" w:rsidP="007259EE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1D0D" w:rsidRPr="00CC5C79" w:rsidRDefault="00611D0D" w:rsidP="002504F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611D0D" w:rsidRPr="00CC5C79" w:rsidRDefault="00611D0D" w:rsidP="002504F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611D0D" w:rsidRPr="00CC5C79" w:rsidRDefault="00611D0D" w:rsidP="002504F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611D0D" w:rsidRPr="00CC5C79" w:rsidRDefault="00611D0D" w:rsidP="002504F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611D0D" w:rsidRPr="00CC5C79" w:rsidRDefault="00611D0D" w:rsidP="002504F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611D0D" w:rsidRPr="00CC5C79" w:rsidRDefault="00611D0D" w:rsidP="002504F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611D0D" w:rsidRPr="00CC5C79" w:rsidRDefault="00611D0D" w:rsidP="002504F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BB736E" w:rsidRPr="00CC5C79" w:rsidRDefault="00BB736E" w:rsidP="002504F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BB736E" w:rsidRPr="00CC5C79" w:rsidRDefault="00BB736E" w:rsidP="002504F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BB736E" w:rsidRDefault="00BB736E" w:rsidP="002504F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C5C79" w:rsidRDefault="00CC5C79" w:rsidP="002504F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C5C79" w:rsidRPr="00CC5C79" w:rsidRDefault="00CC5C79" w:rsidP="002504F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BB736E" w:rsidRPr="00CC5C79" w:rsidRDefault="00BB736E" w:rsidP="002504F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611D0D" w:rsidRPr="00CC5C79" w:rsidRDefault="00611D0D" w:rsidP="002504F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259EE" w:rsidRPr="00CC5C79" w:rsidRDefault="007259EE" w:rsidP="007259EE">
      <w:pPr>
        <w:keepNext/>
        <w:spacing w:after="0" w:line="240" w:lineRule="auto"/>
        <w:ind w:left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Приложение  к  постановлению </w:t>
      </w:r>
    </w:p>
    <w:p w:rsidR="007259EE" w:rsidRPr="00CC5C79" w:rsidRDefault="007259EE" w:rsidP="007259EE">
      <w:pPr>
        <w:keepNext/>
        <w:spacing w:after="0" w:line="240" w:lineRule="auto"/>
        <w:ind w:left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администрации </w:t>
      </w:r>
      <w:r w:rsidR="00554ED7" w:rsidRPr="00CC5C79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</w:p>
    <w:p w:rsidR="007259EE" w:rsidRPr="00CC5C79" w:rsidRDefault="007259EE" w:rsidP="007259EE">
      <w:pPr>
        <w:keepNext/>
        <w:spacing w:after="0" w:line="240" w:lineRule="auto"/>
        <w:ind w:left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сельского поселения </w:t>
      </w:r>
    </w:p>
    <w:p w:rsidR="007259EE" w:rsidRPr="00CC5C79" w:rsidRDefault="007259EE" w:rsidP="007259EE">
      <w:pPr>
        <w:keepNext/>
        <w:spacing w:after="0" w:line="240" w:lineRule="auto"/>
        <w:ind w:left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от __2023 г. № __</w:t>
      </w:r>
    </w:p>
    <w:p w:rsidR="007259EE" w:rsidRPr="00CC5C79" w:rsidRDefault="007259EE" w:rsidP="007259EE">
      <w:pPr>
        <w:spacing w:after="0" w:line="240" w:lineRule="auto"/>
        <w:ind w:left="57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1D0D" w:rsidRPr="00CC5C79" w:rsidRDefault="00611D0D" w:rsidP="00693EEB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504F9" w:rsidRPr="00CC5C79" w:rsidRDefault="002504F9" w:rsidP="002504F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ПАСПОРТ</w:t>
      </w:r>
    </w:p>
    <w:p w:rsidR="002504F9" w:rsidRPr="00CC5C79" w:rsidRDefault="002504F9" w:rsidP="002504F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МУНИЦИПАЛЬНОЙ ПРОГРАММЫ</w:t>
      </w:r>
    </w:p>
    <w:p w:rsidR="002504F9" w:rsidRPr="00CC5C79" w:rsidRDefault="002504F9" w:rsidP="002504F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« Реализация молодежной политики на территории </w:t>
      </w:r>
      <w:r w:rsidR="00554ED7" w:rsidRPr="00CC5C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CC5C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="00BD3EE8" w:rsidRPr="00CC5C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Палласовского</w:t>
      </w:r>
      <w:r w:rsidRPr="00CC5C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муниципально</w:t>
      </w:r>
      <w:r w:rsidR="00A82141" w:rsidRPr="00CC5C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го района Волгоградской области</w:t>
      </w:r>
    </w:p>
    <w:p w:rsidR="002504F9" w:rsidRPr="00CC5C79" w:rsidRDefault="006034CB" w:rsidP="002504F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на 2024-2026</w:t>
      </w:r>
      <w:r w:rsidR="002504F9" w:rsidRPr="00CC5C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годы</w:t>
      </w:r>
    </w:p>
    <w:tbl>
      <w:tblPr>
        <w:tblW w:w="9930" w:type="dxa"/>
        <w:jc w:val="center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92"/>
        <w:gridCol w:w="6338"/>
      </w:tblGrid>
      <w:tr w:rsidR="002504F9" w:rsidRPr="00CC5C79" w:rsidTr="00B64782">
        <w:trPr>
          <w:trHeight w:val="465"/>
          <w:jc w:val="center"/>
        </w:trPr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504F9" w:rsidRPr="00CC5C79" w:rsidRDefault="002504F9" w:rsidP="00250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A40840" w:rsidRPr="00CC5C79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="00A40840"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F9" w:rsidRPr="00CC5C79" w:rsidRDefault="002504F9" w:rsidP="00250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r w:rsidR="00554ED7"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Степновского</w:t>
            </w:r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504F9" w:rsidRPr="00CC5C79" w:rsidRDefault="002504F9" w:rsidP="002504F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504F9" w:rsidRPr="00CC5C79" w:rsidTr="00B64782">
        <w:trPr>
          <w:trHeight w:val="105"/>
          <w:jc w:val="center"/>
        </w:trPr>
        <w:tc>
          <w:tcPr>
            <w:tcW w:w="3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504F9" w:rsidRPr="00CC5C79" w:rsidRDefault="00A40840" w:rsidP="00250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Соисполнители П</w:t>
            </w:r>
            <w:r w:rsidR="002504F9"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BE4" w:rsidRPr="00CC5C79" w:rsidRDefault="002504F9" w:rsidP="004B6B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4B6BE4" w:rsidRPr="00CC5C79">
              <w:rPr>
                <w:rFonts w:ascii="Arial" w:hAnsi="Arial" w:cs="Arial"/>
                <w:sz w:val="24"/>
                <w:szCs w:val="24"/>
              </w:rPr>
              <w:t>Привлекаются по мере необходимости.</w:t>
            </w:r>
          </w:p>
          <w:p w:rsidR="002504F9" w:rsidRPr="00CC5C79" w:rsidRDefault="002504F9" w:rsidP="002504F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4B6BE4" w:rsidRPr="00CC5C79" w:rsidRDefault="004B6BE4" w:rsidP="002504F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64782" w:rsidRPr="00CC5C79" w:rsidTr="00B64782">
        <w:trPr>
          <w:trHeight w:val="480"/>
          <w:jc w:val="center"/>
        </w:trPr>
        <w:tc>
          <w:tcPr>
            <w:tcW w:w="392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64782" w:rsidRPr="00CC5C79" w:rsidRDefault="00B64782" w:rsidP="00AB1B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5C79">
              <w:rPr>
                <w:rFonts w:ascii="Arial" w:hAnsi="Arial" w:cs="Arial"/>
                <w:sz w:val="24"/>
                <w:szCs w:val="24"/>
              </w:rPr>
              <w:t>Подпрограммы  муниципальной программы</w:t>
            </w:r>
          </w:p>
        </w:tc>
        <w:tc>
          <w:tcPr>
            <w:tcW w:w="601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82" w:rsidRPr="00CC5C79" w:rsidRDefault="00B64782" w:rsidP="00AB1B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5C79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B64782" w:rsidRPr="00CC5C79" w:rsidTr="00B64782">
        <w:trPr>
          <w:trHeight w:val="3990"/>
          <w:jc w:val="center"/>
        </w:trPr>
        <w:tc>
          <w:tcPr>
            <w:tcW w:w="39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64782" w:rsidRPr="00CC5C79" w:rsidRDefault="00B64782" w:rsidP="00250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Цели </w:t>
            </w:r>
            <w:r w:rsidRPr="00CC5C79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82" w:rsidRPr="00CC5C79" w:rsidRDefault="00B64782" w:rsidP="005D1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5D1338" w:rsidRPr="00CC5C7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повышение участия и вовлечение молодежи в социально – экономические, о</w:t>
            </w:r>
            <w:r w:rsidR="00903040" w:rsidRPr="00CC5C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бщественно </w:t>
            </w:r>
            <w:proofErr w:type="gramStart"/>
            <w:r w:rsidR="00903040" w:rsidRPr="00CC5C79">
              <w:rPr>
                <w:rFonts w:ascii="Arial" w:hAnsi="Arial" w:cs="Arial"/>
                <w:color w:val="000000" w:themeColor="text1"/>
                <w:sz w:val="24"/>
                <w:szCs w:val="24"/>
              </w:rPr>
              <w:t>–п</w:t>
            </w:r>
            <w:proofErr w:type="gramEnd"/>
            <w:r w:rsidR="00903040" w:rsidRPr="00CC5C79">
              <w:rPr>
                <w:rFonts w:ascii="Arial" w:hAnsi="Arial" w:cs="Arial"/>
                <w:color w:val="000000" w:themeColor="text1"/>
                <w:sz w:val="24"/>
                <w:szCs w:val="24"/>
              </w:rPr>
              <w:t>олитические и социально-</w:t>
            </w:r>
            <w:r w:rsidR="005D1338" w:rsidRPr="00CC5C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культурные процессы развития </w:t>
            </w:r>
            <w:r w:rsidR="00554ED7" w:rsidRPr="00CC5C79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Степновского</w:t>
            </w:r>
            <w:r w:rsidR="005D1338" w:rsidRPr="00CC5C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поселения;</w:t>
            </w:r>
          </w:p>
        </w:tc>
      </w:tr>
      <w:tr w:rsidR="00B64782" w:rsidRPr="00CC5C79" w:rsidTr="00566A30">
        <w:trPr>
          <w:trHeight w:val="825"/>
          <w:jc w:val="center"/>
        </w:trPr>
        <w:tc>
          <w:tcPr>
            <w:tcW w:w="3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504F9" w:rsidRPr="00CC5C79" w:rsidRDefault="00B64782" w:rsidP="00250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Задачи </w:t>
            </w:r>
            <w:r w:rsidRPr="00CC5C79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Программы</w:t>
            </w:r>
          </w:p>
          <w:p w:rsidR="003E6FBE" w:rsidRPr="00CC5C79" w:rsidRDefault="003E6FBE" w:rsidP="00250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3E6FBE" w:rsidRPr="00CC5C79" w:rsidRDefault="003E6FBE" w:rsidP="00250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3E6FBE" w:rsidRPr="00CC5C79" w:rsidRDefault="003E6FBE" w:rsidP="00250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3E6FBE" w:rsidRPr="00CC5C79" w:rsidRDefault="003E6FBE" w:rsidP="00250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3E6FBE" w:rsidRPr="00CC5C79" w:rsidRDefault="003E6FBE" w:rsidP="00250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3E6FBE" w:rsidRPr="00CC5C79" w:rsidRDefault="003E6FBE" w:rsidP="00250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3E6FBE" w:rsidRPr="00CC5C79" w:rsidRDefault="003E6FBE" w:rsidP="00250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3E6FBE" w:rsidRPr="00CC5C79" w:rsidRDefault="003E6FBE" w:rsidP="00250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3E6FBE" w:rsidRPr="00CC5C79" w:rsidRDefault="003E6FBE" w:rsidP="00250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3E6FBE" w:rsidRPr="00CC5C79" w:rsidRDefault="003E6FBE" w:rsidP="00250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3E6FBE" w:rsidRPr="00CC5C79" w:rsidRDefault="003E6FBE" w:rsidP="00250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3E6FBE" w:rsidRPr="00CC5C79" w:rsidRDefault="003E6FBE" w:rsidP="00250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3E6FBE" w:rsidRPr="00CC5C79" w:rsidRDefault="003E6FBE" w:rsidP="00250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3E6FBE" w:rsidRPr="00CC5C79" w:rsidRDefault="003E6FBE" w:rsidP="00250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3E6FBE" w:rsidRPr="00CC5C79" w:rsidRDefault="003E6FBE" w:rsidP="00250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3E6FBE" w:rsidRPr="00CC5C79" w:rsidRDefault="003E6FBE" w:rsidP="00250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3E6FBE" w:rsidRPr="00CC5C79" w:rsidRDefault="003E6FBE" w:rsidP="00250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3E6FBE" w:rsidRPr="00CC5C79" w:rsidRDefault="003E6FBE" w:rsidP="00250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3E6FBE" w:rsidRPr="00CC5C79" w:rsidRDefault="003E6FBE" w:rsidP="00250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82" w:rsidRPr="00CC5C79" w:rsidRDefault="00B64782" w:rsidP="00566A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создание условий для патриотического и духовно нравственного воспитания, интеллектуального, творческого, физического</w:t>
            </w:r>
          </w:p>
          <w:p w:rsidR="00B64782" w:rsidRPr="00CC5C79" w:rsidRDefault="00B64782" w:rsidP="00566A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развития молодежи;</w:t>
            </w:r>
          </w:p>
          <w:p w:rsidR="00B64782" w:rsidRPr="00CC5C79" w:rsidRDefault="00B64782" w:rsidP="00566A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поддержка деятельности молодежных и д</w:t>
            </w:r>
            <w:r w:rsidR="005D1338"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етских общественных объединений;</w:t>
            </w:r>
          </w:p>
          <w:p w:rsidR="00B64782" w:rsidRPr="00CC5C79" w:rsidRDefault="00B64782" w:rsidP="00566A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- профилактика </w:t>
            </w:r>
            <w:proofErr w:type="spellStart"/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поведения среди молодых лиц </w:t>
            </w:r>
            <w:proofErr w:type="gramStart"/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через</w:t>
            </w:r>
            <w:proofErr w:type="gramEnd"/>
          </w:p>
          <w:p w:rsidR="00B64782" w:rsidRPr="00CC5C79" w:rsidRDefault="00B64782" w:rsidP="00566A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организацию досуга, социальной работы;</w:t>
            </w:r>
          </w:p>
          <w:p w:rsidR="00B64782" w:rsidRPr="00CC5C79" w:rsidRDefault="00B64782" w:rsidP="00566A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- совершенствование и дальнейшее развитие системы допризывной подготовки и военно-патриотического воспитания молодежи, обеспечивающей формирование высокого патриотического сознания, чувства верности своему Отечеству, готовности к выполнению </w:t>
            </w:r>
            <w:r w:rsidR="005D1338"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воинского долга;</w:t>
            </w:r>
          </w:p>
          <w:p w:rsidR="00B64782" w:rsidRPr="00CC5C79" w:rsidRDefault="00B64782" w:rsidP="002504F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E6FBE" w:rsidRPr="00CC5C79" w:rsidRDefault="003E6FBE" w:rsidP="00250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3E6FBE" w:rsidRPr="00CC5C79" w:rsidRDefault="003E6FBE" w:rsidP="00250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3E6FBE" w:rsidRPr="00CC5C79" w:rsidRDefault="003E6FBE" w:rsidP="00250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504F9" w:rsidRPr="00CC5C79" w:rsidRDefault="002504F9" w:rsidP="00250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64782" w:rsidRPr="00CC5C79" w:rsidTr="00566A30">
        <w:trPr>
          <w:trHeight w:val="825"/>
          <w:jc w:val="center"/>
        </w:trPr>
        <w:tc>
          <w:tcPr>
            <w:tcW w:w="3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504F9" w:rsidRPr="00CC5C79" w:rsidRDefault="00B64782" w:rsidP="00250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C5C79">
              <w:rPr>
                <w:rFonts w:ascii="Arial" w:hAnsi="Arial" w:cs="Arial"/>
                <w:sz w:val="24"/>
                <w:szCs w:val="24"/>
              </w:rPr>
              <w:lastRenderedPageBreak/>
              <w:t>Целевые показатели  муниципальной программы, их значение на последний год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E6FBE" w:rsidRPr="00CC5C79" w:rsidRDefault="003E6FBE" w:rsidP="00250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3E6FBE" w:rsidRPr="00CC5C79" w:rsidRDefault="003E6FBE" w:rsidP="009F59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количество досуговых мероприятий среди молодежи,</w:t>
            </w:r>
          </w:p>
          <w:p w:rsidR="003E6FBE" w:rsidRPr="00CC5C79" w:rsidRDefault="003E6FBE" w:rsidP="009F59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количество секций, кружков для молодых лиц,</w:t>
            </w:r>
          </w:p>
          <w:p w:rsidR="00B64782" w:rsidRPr="00CC5C79" w:rsidRDefault="003E6FBE" w:rsidP="009F59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количество занимающихся молодых лиц в секциях, кружках.</w:t>
            </w:r>
          </w:p>
        </w:tc>
      </w:tr>
      <w:tr w:rsidR="00B64782" w:rsidRPr="00CC5C79" w:rsidTr="00B64782">
        <w:trPr>
          <w:trHeight w:val="495"/>
          <w:jc w:val="center"/>
        </w:trPr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504F9" w:rsidRPr="00CC5C79" w:rsidRDefault="00B64782" w:rsidP="00250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C5C79">
              <w:rPr>
                <w:rFonts w:ascii="Arial" w:hAnsi="Arial" w:cs="Arial"/>
                <w:sz w:val="24"/>
                <w:szCs w:val="24"/>
              </w:rPr>
              <w:t xml:space="preserve">Сроки </w:t>
            </w:r>
            <w:r w:rsidR="009331BC" w:rsidRPr="00CC5C79">
              <w:rPr>
                <w:rFonts w:ascii="Arial" w:hAnsi="Arial" w:cs="Arial"/>
                <w:sz w:val="24"/>
                <w:szCs w:val="24"/>
              </w:rPr>
              <w:t xml:space="preserve">и этапы </w:t>
            </w:r>
            <w:r w:rsidRPr="00CC5C79">
              <w:rPr>
                <w:rFonts w:ascii="Arial" w:hAnsi="Arial" w:cs="Arial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6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1BC" w:rsidRPr="00CC5C79" w:rsidRDefault="009331BC" w:rsidP="009331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Программа рассчитана на 2024-2026 годы</w:t>
            </w:r>
          </w:p>
          <w:p w:rsidR="009331BC" w:rsidRPr="00CC5C79" w:rsidRDefault="009331BC" w:rsidP="009331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этап -2024 год</w:t>
            </w:r>
          </w:p>
          <w:p w:rsidR="009331BC" w:rsidRPr="00CC5C79" w:rsidRDefault="009331BC" w:rsidP="009331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этап – 2025 год</w:t>
            </w:r>
          </w:p>
          <w:p w:rsidR="002504F9" w:rsidRPr="00CC5C79" w:rsidRDefault="009331BC" w:rsidP="009331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этап – 2026 год</w:t>
            </w:r>
          </w:p>
        </w:tc>
      </w:tr>
      <w:tr w:rsidR="00B64782" w:rsidRPr="00CC5C79" w:rsidTr="00B64782">
        <w:trPr>
          <w:jc w:val="center"/>
        </w:trPr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504F9" w:rsidRPr="00CC5C79" w:rsidRDefault="00B64782" w:rsidP="00250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  <w:r w:rsidRPr="00CC5C79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F8" w:rsidRPr="00CC5C79" w:rsidRDefault="00EB24F8" w:rsidP="00EB24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Общий объем финансирования программы за счет средств </w:t>
            </w:r>
            <w:r w:rsidR="00554ED7"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Степновского</w:t>
            </w:r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составляет </w:t>
            </w:r>
            <w:r w:rsidR="007539A1"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142,5 тыс.</w:t>
            </w:r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рублей:</w:t>
            </w:r>
          </w:p>
          <w:p w:rsidR="00EB24F8" w:rsidRPr="00CC5C79" w:rsidRDefault="00EB24F8" w:rsidP="00EB24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2024 год –</w:t>
            </w:r>
            <w:r w:rsidR="007539A1"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47,5 тыс</w:t>
            </w:r>
            <w:proofErr w:type="gramStart"/>
            <w:r w:rsidR="007539A1"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уб.,</w:t>
            </w:r>
          </w:p>
          <w:p w:rsidR="00EB24F8" w:rsidRPr="00CC5C79" w:rsidRDefault="00EB24F8" w:rsidP="00EB24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2025 год –</w:t>
            </w:r>
            <w:r w:rsidR="007539A1"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47,5 тыс</w:t>
            </w:r>
            <w:proofErr w:type="gramStart"/>
            <w:r w:rsidR="007539A1"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уб.,</w:t>
            </w:r>
          </w:p>
          <w:p w:rsidR="002504F9" w:rsidRPr="00CC5C79" w:rsidRDefault="00EB24F8" w:rsidP="00EB24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2026 год –</w:t>
            </w:r>
            <w:r w:rsidR="007539A1"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47,5 тыс</w:t>
            </w:r>
            <w:proofErr w:type="gramStart"/>
            <w:r w:rsidR="007539A1"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уб.</w:t>
            </w:r>
          </w:p>
        </w:tc>
      </w:tr>
      <w:tr w:rsidR="00B64782" w:rsidRPr="00CC5C79" w:rsidTr="00B64782">
        <w:trPr>
          <w:jc w:val="center"/>
        </w:trPr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504F9" w:rsidRPr="00CC5C79" w:rsidRDefault="00B64782" w:rsidP="00B64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  <w:r w:rsidRPr="00CC5C79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82" w:rsidRPr="00CC5C79" w:rsidRDefault="00B64782" w:rsidP="00250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Поэтапное решение проблем, указанных в Программе, позволит:</w:t>
            </w:r>
          </w:p>
          <w:p w:rsidR="00B64782" w:rsidRPr="00CC5C79" w:rsidRDefault="00B64782" w:rsidP="00250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снизить уровень преступности, безнадзорности путем</w:t>
            </w:r>
          </w:p>
          <w:p w:rsidR="00B64782" w:rsidRPr="00CC5C79" w:rsidRDefault="00B64782" w:rsidP="00250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обеспечения занятости молодежи;</w:t>
            </w:r>
          </w:p>
          <w:p w:rsidR="00B64782" w:rsidRPr="00CC5C79" w:rsidRDefault="00B64782" w:rsidP="00250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создать в молодежной среде условия, способствующие формированию у молодых людей гражданско-патриотической позиции, воспитанию уважения к истории, культуре, традициям, активной жизненной позиции.</w:t>
            </w:r>
          </w:p>
          <w:p w:rsidR="002504F9" w:rsidRPr="00CC5C79" w:rsidRDefault="002504F9" w:rsidP="00250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40840" w:rsidRPr="00CC5C79" w:rsidRDefault="00A40840" w:rsidP="002504F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504F9" w:rsidRPr="00CC5C79" w:rsidRDefault="002504F9" w:rsidP="002504F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1. </w:t>
      </w:r>
      <w:r w:rsidRPr="00CC5C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Общая характеристика сферы реализации муниципальной программы</w:t>
      </w:r>
    </w:p>
    <w:p w:rsidR="00DD54EC" w:rsidRPr="00CC5C79" w:rsidRDefault="00DD54EC" w:rsidP="00DD54E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C5C79">
        <w:rPr>
          <w:rFonts w:ascii="Arial" w:eastAsia="Calibri" w:hAnsi="Arial" w:cs="Arial"/>
          <w:sz w:val="24"/>
          <w:szCs w:val="24"/>
        </w:rPr>
        <w:t xml:space="preserve">              Молодежь - это граждане в возрасте от 14 до 30 лет, находящиеся  в стадии социального становления и освоения социальных ролей и нуждающихся в поддержки со стороны государства.</w:t>
      </w:r>
    </w:p>
    <w:p w:rsidR="00DD54EC" w:rsidRPr="00CC5C79" w:rsidRDefault="00DD54EC" w:rsidP="00DD54E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C5C79">
        <w:rPr>
          <w:rFonts w:ascii="Arial" w:eastAsia="Calibri" w:hAnsi="Arial" w:cs="Arial"/>
          <w:sz w:val="24"/>
          <w:szCs w:val="24"/>
        </w:rPr>
        <w:tab/>
        <w:t>Наиболее перспективным направлением в этой сфере является поддержка клубов для молодежи  одной из задач, которых является проведение мероприятий по повышению квалификации специалистов, работающих с молодежью.</w:t>
      </w:r>
    </w:p>
    <w:p w:rsidR="00DD54EC" w:rsidRPr="00CC5C79" w:rsidRDefault="00DD54EC" w:rsidP="00DD54E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C5C79">
        <w:rPr>
          <w:rFonts w:ascii="Arial" w:eastAsia="Calibri" w:hAnsi="Arial" w:cs="Arial"/>
          <w:sz w:val="24"/>
          <w:szCs w:val="24"/>
        </w:rPr>
        <w:tab/>
        <w:t>Серьезное внимание в процессе реализации молодежной политики  уделялось и уделяется вопросу трудоустройства молодежи. Как свидетельствуют данные исследований, участие молодежи в сфере материального производства уменьшается.</w:t>
      </w:r>
      <w:r w:rsidRPr="00CC5C79">
        <w:rPr>
          <w:rFonts w:ascii="Arial" w:eastAsia="Calibri" w:hAnsi="Arial" w:cs="Arial"/>
          <w:sz w:val="24"/>
          <w:szCs w:val="24"/>
        </w:rPr>
        <w:tab/>
        <w:t>Сокращение общего числа работающей молодежи имеет весьма негативные последствия для общества. Особую тревогу вызывает рост численности временно неработающих молодых людей. Среди них и те, кто не смог найти подходящую работу, и те, кто вообще не желает трудиться. Поиск и реализация адекватных форм работы с этой категорией молодежи является актуальной задачей государственной молодежной политики.</w:t>
      </w:r>
    </w:p>
    <w:p w:rsidR="00DD54EC" w:rsidRPr="00CC5C79" w:rsidRDefault="00DD54EC" w:rsidP="00DD54E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C5C79">
        <w:rPr>
          <w:rFonts w:ascii="Arial" w:eastAsia="Calibri" w:hAnsi="Arial" w:cs="Arial"/>
          <w:sz w:val="24"/>
          <w:szCs w:val="24"/>
        </w:rPr>
        <w:t xml:space="preserve">         Одной из задач государственной молодежной политики является вовлечение в полезную общественную  деятельность учащейся молодежи.</w:t>
      </w:r>
    </w:p>
    <w:p w:rsidR="00DD54EC" w:rsidRPr="00CC5C79" w:rsidRDefault="00DD54EC" w:rsidP="00DD54E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C5C79">
        <w:rPr>
          <w:rFonts w:ascii="Arial" w:eastAsia="Calibri" w:hAnsi="Arial" w:cs="Arial"/>
          <w:sz w:val="24"/>
          <w:szCs w:val="24"/>
        </w:rPr>
        <w:t xml:space="preserve">          Важным элементом летнего трудового семестра является  работа  молодежных трудовых отрядов, которые работают на сельскохозяйственных предприятиях,  детских оздоровительных лагерях, в сфере обслуживания. Наряду с достигнутыми существенными изменениями в сфере  молодежной политики предусмотрено создание  сети учреждений по работе с подростками и молодежью по месту жительства с целью социальной адаптации, расширения социальной базы молодежной политики.</w:t>
      </w:r>
    </w:p>
    <w:p w:rsidR="00DD54EC" w:rsidRPr="00CC5C79" w:rsidRDefault="00DD54EC" w:rsidP="00DD54E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C5C79">
        <w:rPr>
          <w:rFonts w:ascii="Arial" w:eastAsia="Calibri" w:hAnsi="Arial" w:cs="Arial"/>
          <w:sz w:val="24"/>
          <w:szCs w:val="24"/>
        </w:rPr>
        <w:lastRenderedPageBreak/>
        <w:t xml:space="preserve">Не смотря на то, что большинство молодых людей испытывают серьезные материальные и моральные проблемы, молодежь не должна быть и не может быть только объектом помощи извне. </w:t>
      </w:r>
    </w:p>
    <w:p w:rsidR="00DD54EC" w:rsidRPr="00CC5C79" w:rsidRDefault="00DD54EC" w:rsidP="00DD54E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C5C79">
        <w:rPr>
          <w:rFonts w:ascii="Arial" w:eastAsia="Calibri" w:hAnsi="Arial" w:cs="Arial"/>
          <w:sz w:val="24"/>
          <w:szCs w:val="24"/>
        </w:rPr>
        <w:t>Целью программы является не только создание благоприятных экономических, социальных, организационно-правовых условий для воспитания и развития молодых граждан Кайсацкого сельского поселения, но и мобилизация собственных усилий и становление активной личности молодого человека.</w:t>
      </w:r>
    </w:p>
    <w:p w:rsidR="00DD54EC" w:rsidRPr="00CC5C79" w:rsidRDefault="00DD54EC" w:rsidP="00DD54E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C5C79">
        <w:rPr>
          <w:rFonts w:ascii="Arial" w:eastAsia="Calibri" w:hAnsi="Arial" w:cs="Arial"/>
          <w:sz w:val="24"/>
          <w:szCs w:val="24"/>
        </w:rPr>
        <w:t>Для достижения цели Программы необходимо решить следующие задачи:</w:t>
      </w:r>
    </w:p>
    <w:p w:rsidR="00DD54EC" w:rsidRPr="00CC5C79" w:rsidRDefault="00DD54EC" w:rsidP="00DD54E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C5C79">
        <w:rPr>
          <w:rFonts w:ascii="Arial" w:eastAsia="Calibri" w:hAnsi="Arial" w:cs="Arial"/>
          <w:sz w:val="24"/>
          <w:szCs w:val="24"/>
        </w:rPr>
        <w:t>- создание благоприятных условий по организации и проведению временных оплачиваемых общественных работ для неработающего населения и несовершеннолетних граждан;</w:t>
      </w:r>
    </w:p>
    <w:p w:rsidR="00DD54EC" w:rsidRPr="00CC5C79" w:rsidRDefault="00DD54EC" w:rsidP="00DD54E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C5C79">
        <w:rPr>
          <w:rFonts w:ascii="Arial" w:eastAsia="Calibri" w:hAnsi="Arial" w:cs="Arial"/>
          <w:sz w:val="24"/>
          <w:szCs w:val="24"/>
        </w:rPr>
        <w:t>- решение вопросов профессионального обучения и обеспечения занятости молодежи, развитие молодежного предпринимательства и деловой активности молодых граждан в поселении и районе;</w:t>
      </w:r>
    </w:p>
    <w:p w:rsidR="00DD54EC" w:rsidRPr="00CC5C79" w:rsidRDefault="00DD54EC" w:rsidP="00DD54E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C5C79">
        <w:rPr>
          <w:rFonts w:ascii="Arial" w:eastAsia="Calibri" w:hAnsi="Arial" w:cs="Arial"/>
          <w:sz w:val="24"/>
          <w:szCs w:val="24"/>
        </w:rPr>
        <w:t>- интеллектуальное развитие молодежи, развитие художественного  и научно-технического  творчества;</w:t>
      </w:r>
    </w:p>
    <w:p w:rsidR="00DD54EC" w:rsidRPr="00CC5C79" w:rsidRDefault="00DD54EC" w:rsidP="00DD54E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C5C79">
        <w:rPr>
          <w:rFonts w:ascii="Arial" w:eastAsia="Calibri" w:hAnsi="Arial" w:cs="Arial"/>
          <w:sz w:val="24"/>
          <w:szCs w:val="24"/>
        </w:rPr>
        <w:t>- правовая защита и социальная поддержка молодежных и детских общественных  объединений.</w:t>
      </w:r>
    </w:p>
    <w:p w:rsidR="00DD54EC" w:rsidRPr="00CC5C79" w:rsidRDefault="00DD54EC" w:rsidP="00DD54E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C5C79">
        <w:rPr>
          <w:rFonts w:ascii="Arial" w:eastAsia="Calibri" w:hAnsi="Arial" w:cs="Arial"/>
          <w:sz w:val="24"/>
          <w:szCs w:val="24"/>
        </w:rPr>
        <w:t>-  развитие и поддержка инициатив молодежи;</w:t>
      </w:r>
    </w:p>
    <w:p w:rsidR="00DD54EC" w:rsidRPr="00CC5C79" w:rsidRDefault="00DD54EC" w:rsidP="00DD54EC">
      <w:pPr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CC5C79">
        <w:rPr>
          <w:rFonts w:ascii="Arial" w:eastAsia="Calibri" w:hAnsi="Arial" w:cs="Arial"/>
          <w:sz w:val="24"/>
          <w:szCs w:val="24"/>
        </w:rPr>
        <w:t xml:space="preserve"> исследование проблем социализации молодежи в современных условиях;</w:t>
      </w:r>
    </w:p>
    <w:p w:rsidR="00DD54EC" w:rsidRPr="00CC5C79" w:rsidRDefault="00DD54EC" w:rsidP="00DD54EC">
      <w:pPr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CC5C79">
        <w:rPr>
          <w:rFonts w:ascii="Arial" w:eastAsia="Calibri" w:hAnsi="Arial" w:cs="Arial"/>
          <w:sz w:val="24"/>
          <w:szCs w:val="24"/>
        </w:rPr>
        <w:t xml:space="preserve"> повышение социальной активности молодежи;</w:t>
      </w:r>
    </w:p>
    <w:p w:rsidR="00DD54EC" w:rsidRPr="00CC5C79" w:rsidRDefault="00DD54EC" w:rsidP="00DD54EC">
      <w:pPr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CC5C79">
        <w:rPr>
          <w:rFonts w:ascii="Arial" w:eastAsia="Calibri" w:hAnsi="Arial" w:cs="Arial"/>
          <w:sz w:val="24"/>
          <w:szCs w:val="24"/>
        </w:rPr>
        <w:t xml:space="preserve"> поддержка общественных объединений, деятельность которых направлена на гражданское, патриотическое и духовно-нравственное воспитания молодежи;</w:t>
      </w:r>
    </w:p>
    <w:p w:rsidR="00DD54EC" w:rsidRPr="00CC5C79" w:rsidRDefault="00DD54EC" w:rsidP="00DD54EC">
      <w:pPr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CC5C79">
        <w:rPr>
          <w:rFonts w:ascii="Arial" w:eastAsia="Calibri" w:hAnsi="Arial" w:cs="Arial"/>
          <w:sz w:val="24"/>
          <w:szCs w:val="24"/>
        </w:rPr>
        <w:t xml:space="preserve"> создание условий для личной самореализации и развития молодого человека;</w:t>
      </w:r>
    </w:p>
    <w:p w:rsidR="00DD54EC" w:rsidRPr="00CC5C79" w:rsidRDefault="00DD54EC" w:rsidP="002504F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504F9" w:rsidRPr="00CC5C79" w:rsidRDefault="002504F9" w:rsidP="002504F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2. Цели, задачи, сроки и этапы реализации Программы</w:t>
      </w:r>
    </w:p>
    <w:p w:rsidR="002504F9" w:rsidRPr="00CC5C79" w:rsidRDefault="002504F9" w:rsidP="002504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Цели:</w:t>
      </w:r>
    </w:p>
    <w:p w:rsidR="002504F9" w:rsidRPr="00CC5C79" w:rsidRDefault="002504F9" w:rsidP="002504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создание правовых, социально-экономических и организационных условий, способствующих развитию потенциала молодежи в интересах государства, вовлечению их в социальную практику и развитию созидательной активности, духовно - нравственному воспитанию. Формирование условий для гражданского становления, духовно-нравственного и патриотического воспитания молодежи, детей и подростков. Поддержка детских и молодежных общественных объединений.</w:t>
      </w:r>
    </w:p>
    <w:p w:rsidR="00C224FE" w:rsidRPr="00CC5C79" w:rsidRDefault="00C224FE" w:rsidP="002504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224FE" w:rsidRPr="00CC5C79" w:rsidRDefault="00C224FE" w:rsidP="002504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F59C8" w:rsidRPr="00CC5C79" w:rsidRDefault="009F59C8" w:rsidP="002504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504F9" w:rsidRPr="00CC5C79" w:rsidRDefault="002504F9" w:rsidP="002504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Задачи:</w:t>
      </w:r>
    </w:p>
    <w:p w:rsidR="002504F9" w:rsidRPr="00CC5C79" w:rsidRDefault="002504F9" w:rsidP="002504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создание условий для патриотического и духовно - нравственного воспитания, интеллектуального, творческого, физического развития молодежи;</w:t>
      </w:r>
    </w:p>
    <w:p w:rsidR="002504F9" w:rsidRPr="00CC5C79" w:rsidRDefault="002504F9" w:rsidP="002504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поддержка деятельности молодежных и д</w:t>
      </w:r>
      <w:r w:rsidR="00C224FE"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етских общественных объединений</w:t>
      </w: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2504F9" w:rsidRPr="00CC5C79" w:rsidRDefault="002504F9" w:rsidP="002504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формирование здорового образа жизни среди молодых лиц, развитие системы секций;</w:t>
      </w:r>
    </w:p>
    <w:p w:rsidR="002504F9" w:rsidRPr="00CC5C79" w:rsidRDefault="00AD46AF" w:rsidP="002504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способствовать</w:t>
      </w:r>
      <w:r w:rsidR="002504F9"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подготовке допризывной и призывной молодежи к службе в армии;</w:t>
      </w:r>
    </w:p>
    <w:p w:rsidR="002504F9" w:rsidRPr="00CC5C79" w:rsidRDefault="002504F9" w:rsidP="00C224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профилактика </w:t>
      </w:r>
      <w:proofErr w:type="spellStart"/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девиантного</w:t>
      </w:r>
      <w:proofErr w:type="spellEnd"/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поведения среди молодых лиц через организацию досуга, социальной работы;</w:t>
      </w:r>
    </w:p>
    <w:p w:rsidR="002504F9" w:rsidRPr="00CC5C79" w:rsidRDefault="002504F9" w:rsidP="002504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организация занятости и поддержка в трудоустройстве молодежи;</w:t>
      </w:r>
    </w:p>
    <w:p w:rsidR="002504F9" w:rsidRPr="00CC5C79" w:rsidRDefault="002504F9" w:rsidP="002504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совершенствование и дальнейшее развитие системы допризывной подготовки и военно-патриотического воспитания молодежи, обеспечивающей </w:t>
      </w: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формирование высокого патриотического сознания, чувства верности своему Отечеству, готовности к выполнению воинского долга;</w:t>
      </w:r>
    </w:p>
    <w:p w:rsidR="002504F9" w:rsidRPr="00CC5C79" w:rsidRDefault="009F59C8" w:rsidP="002504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способствование</w:t>
      </w:r>
      <w:r w:rsidR="002504F9"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развитию интереса </w:t>
      </w:r>
      <w:proofErr w:type="gramStart"/>
      <w:r w:rsidR="002504F9"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 молодого поколения к изучению истории страны через практическое участие в шефстве над ветеранами</w:t>
      </w:r>
      <w:proofErr w:type="gramEnd"/>
      <w:r w:rsidR="002504F9"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войны и труда, в сохранении и увековечении памяти об известных и безымянных героях Великой Отечественной войны;</w:t>
      </w:r>
    </w:p>
    <w:p w:rsidR="002504F9" w:rsidRPr="00CC5C79" w:rsidRDefault="009F59C8" w:rsidP="002504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формирование</w:t>
      </w:r>
      <w:r w:rsidR="002504F9"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 подростков и юношей позитивное отношение к Вооруженным Силам Отечества, готовности к службе в армии;</w:t>
      </w:r>
    </w:p>
    <w:p w:rsidR="002504F9" w:rsidRPr="00CC5C79" w:rsidRDefault="009F59C8" w:rsidP="002504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прививаниеу </w:t>
      </w:r>
      <w:r w:rsidR="002504F9"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молодежи чувство гордости, глубокого уважения и почитания символов Российской Федерации и исторических святынь Отечества;</w:t>
      </w:r>
    </w:p>
    <w:p w:rsidR="002504F9" w:rsidRPr="00CC5C79" w:rsidRDefault="002504F9" w:rsidP="002504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</w:t>
      </w:r>
      <w:r w:rsidR="009F59C8"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оздания условий</w:t>
      </w: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для самовыражения, самореализации каждого члена объединения через конкретные дела патриотической направленности.</w:t>
      </w:r>
    </w:p>
    <w:p w:rsidR="00DA38C6" w:rsidRPr="00CC5C79" w:rsidRDefault="00DA38C6" w:rsidP="00DA38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Срок реализации Программы: 2024-2026 годы.</w:t>
      </w:r>
    </w:p>
    <w:p w:rsidR="00DA38C6" w:rsidRPr="00CC5C79" w:rsidRDefault="00DA38C6" w:rsidP="00DA38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Программа реализуется в три этапа.</w:t>
      </w:r>
    </w:p>
    <w:p w:rsidR="00DA38C6" w:rsidRPr="00CC5C79" w:rsidRDefault="00DA38C6" w:rsidP="00DA38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 этап – 2024 год</w:t>
      </w:r>
    </w:p>
    <w:p w:rsidR="00DA38C6" w:rsidRPr="00CC5C79" w:rsidRDefault="00DA38C6" w:rsidP="00DA38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 этап – 2025 год</w:t>
      </w:r>
    </w:p>
    <w:p w:rsidR="00DA38C6" w:rsidRPr="00CC5C79" w:rsidRDefault="00DA38C6" w:rsidP="00DA38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 этап – 2026 год</w:t>
      </w:r>
    </w:p>
    <w:p w:rsidR="00D74F9D" w:rsidRPr="00CC5C79" w:rsidRDefault="00D74F9D" w:rsidP="002504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D0260" w:rsidRPr="00CC5C79" w:rsidRDefault="00BD0260" w:rsidP="002504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504F9" w:rsidRPr="00CC5C79" w:rsidRDefault="002504F9" w:rsidP="002504F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3. Целевые показателями достижения целей и решения задач, основные ожидаемые конечные результаты муниципальной программы.</w:t>
      </w:r>
    </w:p>
    <w:p w:rsidR="00D74F9D" w:rsidRPr="00CC5C79" w:rsidRDefault="00D74F9D" w:rsidP="002504F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504F9" w:rsidRPr="00CC5C79" w:rsidRDefault="002504F9" w:rsidP="002504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Количество досуговых мероприятий среди молодежи, проживающих на территории </w:t>
      </w:r>
      <w:r w:rsidR="00554ED7"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поселения.</w:t>
      </w:r>
    </w:p>
    <w:p w:rsidR="002504F9" w:rsidRPr="00CC5C79" w:rsidRDefault="002504F9" w:rsidP="002504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Количество секций, кружков для молодых лиц.</w:t>
      </w:r>
    </w:p>
    <w:p w:rsidR="002504F9" w:rsidRPr="00CC5C79" w:rsidRDefault="002504F9" w:rsidP="002504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Количество занимающихся молодых лиц в секциях, кружках, которые будут способствовать социально-культурному, информационному развитию молодых лиц от общего количества молодежи, проживающих на территории </w:t>
      </w:r>
      <w:r w:rsidR="00554ED7"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поселения.</w:t>
      </w:r>
    </w:p>
    <w:p w:rsidR="002504F9" w:rsidRPr="00CC5C79" w:rsidRDefault="002504F9" w:rsidP="002504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Основные ожидаемые конечные результаты муниципальной программы:</w:t>
      </w:r>
    </w:p>
    <w:p w:rsidR="002504F9" w:rsidRPr="00CC5C79" w:rsidRDefault="002504F9" w:rsidP="00DB295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Увеличение количества секций, кружков для молодых лиц.</w:t>
      </w:r>
    </w:p>
    <w:p w:rsidR="002504F9" w:rsidRPr="00CC5C79" w:rsidRDefault="002504F9" w:rsidP="002504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Увеличение доли молодых людей, участвующих в реализуемых органами и организациями, действующими в области молодежной политики, проектах и программах поддержки талантливой молодежи;</w:t>
      </w:r>
    </w:p>
    <w:p w:rsidR="00C70B7E" w:rsidRPr="00CC5C79" w:rsidRDefault="00C70B7E" w:rsidP="008D7F53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5C79">
        <w:rPr>
          <w:rFonts w:ascii="Arial" w:hAnsi="Arial" w:cs="Arial"/>
          <w:color w:val="000000" w:themeColor="text1"/>
          <w:sz w:val="24"/>
          <w:szCs w:val="24"/>
        </w:rPr>
        <w:t>Снижение уровня смертности, в том числе путем профилактики наркомании, токсикомании и алкоголизма в молодежной среде, приобщения к здоровому образу жизни</w:t>
      </w:r>
    </w:p>
    <w:p w:rsidR="00C70B7E" w:rsidRPr="00CC5C79" w:rsidRDefault="008D7F53" w:rsidP="00CC5C79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5C79">
        <w:rPr>
          <w:rFonts w:ascii="Arial" w:hAnsi="Arial" w:cs="Arial"/>
          <w:color w:val="000000" w:themeColor="text1"/>
          <w:sz w:val="24"/>
          <w:szCs w:val="24"/>
        </w:rPr>
        <w:t>Перечень целевых показателей указан в приложении № 1 к настоящей Программе.</w:t>
      </w:r>
    </w:p>
    <w:p w:rsidR="002504F9" w:rsidRPr="00CC5C79" w:rsidRDefault="002504F9" w:rsidP="002504F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4. Обобщенная характеристика основных мероприятий муниципальной программы</w:t>
      </w:r>
    </w:p>
    <w:p w:rsidR="002504F9" w:rsidRPr="00CC5C79" w:rsidRDefault="002504F9" w:rsidP="002504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Исходя из целей и задач Программы, разработана система мероприятий:</w:t>
      </w:r>
    </w:p>
    <w:p w:rsidR="002504F9" w:rsidRPr="00CC5C79" w:rsidRDefault="002504F9" w:rsidP="002504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участие в районных конференциях, семинарах, совещаниях, конкурсах, слетах, фестивалях по вопросам сферы молодежной политики;</w:t>
      </w:r>
    </w:p>
    <w:p w:rsidR="002504F9" w:rsidRPr="00CC5C79" w:rsidRDefault="002504F9" w:rsidP="002504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обеспечение деятельности спортивных секций, кружков;</w:t>
      </w:r>
    </w:p>
    <w:p w:rsidR="002504F9" w:rsidRPr="00CC5C79" w:rsidRDefault="002504F9" w:rsidP="002504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поддержка детских и молодежных обществе</w:t>
      </w:r>
      <w:r w:rsidR="008D7F53"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нных объединений</w:t>
      </w: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2504F9" w:rsidRPr="00CC5C79" w:rsidRDefault="002504F9" w:rsidP="002504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проведение досуговых мероприятий, </w:t>
      </w:r>
      <w:r w:rsidR="008D7F53"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труда и отдыха и т.д.</w:t>
      </w:r>
    </w:p>
    <w:p w:rsidR="008D7F53" w:rsidRPr="00CC5C79" w:rsidRDefault="007A4E9C" w:rsidP="002504F9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5C79">
        <w:rPr>
          <w:rFonts w:ascii="Arial" w:hAnsi="Arial" w:cs="Arial"/>
          <w:color w:val="000000" w:themeColor="text1"/>
          <w:sz w:val="24"/>
          <w:szCs w:val="24"/>
        </w:rPr>
        <w:t>Перечень основных мероприятий муниципальной программы указан в Приложении № 2 к настоящей программе.</w:t>
      </w:r>
    </w:p>
    <w:p w:rsidR="007A4E9C" w:rsidRPr="00CC5C79" w:rsidRDefault="007A4E9C" w:rsidP="002504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504F9" w:rsidRPr="00CC5C79" w:rsidRDefault="002504F9" w:rsidP="002504F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5. Обоснование объема финансовых ресурсов, необходимых для реализации муниципальной программы</w:t>
      </w:r>
    </w:p>
    <w:p w:rsidR="00BD2BEB" w:rsidRPr="00CC5C79" w:rsidRDefault="00BD2BEB" w:rsidP="00BD2B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Финансирование мероприятий Программы осуществляется за счет средств бюджета </w:t>
      </w:r>
      <w:r w:rsidR="00554ED7"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поселения.</w:t>
      </w:r>
    </w:p>
    <w:p w:rsidR="00BD2BEB" w:rsidRPr="00CC5C79" w:rsidRDefault="00BD2BEB" w:rsidP="00BD2BE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Объем средств, предусмотренный на реализацию Программы из бюджета </w:t>
      </w:r>
      <w:r w:rsidR="00554ED7"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поселения, </w:t>
      </w:r>
      <w:r w:rsidRPr="00CC5C79">
        <w:rPr>
          <w:rFonts w:ascii="Arial" w:eastAsia="Times New Roman" w:hAnsi="Arial" w:cs="Arial"/>
          <w:sz w:val="24"/>
          <w:szCs w:val="24"/>
          <w:lang w:eastAsia="ru-RU"/>
        </w:rPr>
        <w:t xml:space="preserve">составляет </w:t>
      </w:r>
      <w:r w:rsidR="007539A1" w:rsidRPr="00CC5C79">
        <w:rPr>
          <w:rFonts w:ascii="Arial" w:eastAsia="Times New Roman" w:hAnsi="Arial" w:cs="Arial"/>
          <w:sz w:val="24"/>
          <w:szCs w:val="24"/>
          <w:lang w:eastAsia="ru-RU"/>
        </w:rPr>
        <w:t>142,5 тыс.</w:t>
      </w:r>
      <w:r w:rsidRPr="00CC5C79">
        <w:rPr>
          <w:rFonts w:ascii="Arial" w:eastAsia="Times New Roman" w:hAnsi="Arial" w:cs="Arial"/>
          <w:sz w:val="24"/>
          <w:szCs w:val="24"/>
          <w:lang w:eastAsia="ru-RU"/>
        </w:rPr>
        <w:t xml:space="preserve"> рублей, в том числе по годам:</w:t>
      </w:r>
    </w:p>
    <w:p w:rsidR="00BD2BEB" w:rsidRPr="00CC5C79" w:rsidRDefault="00BD2BEB" w:rsidP="00BD2BE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2024 год –  </w:t>
      </w:r>
      <w:r w:rsidR="007539A1"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47,5 </w:t>
      </w: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тыс. руб.,</w:t>
      </w:r>
    </w:p>
    <w:p w:rsidR="00BD2BEB" w:rsidRPr="00CC5C79" w:rsidRDefault="00BD2BEB" w:rsidP="00BD2BE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2025 год –   </w:t>
      </w:r>
      <w:r w:rsidR="007539A1"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47,5 </w:t>
      </w: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тыс. руб.,</w:t>
      </w:r>
    </w:p>
    <w:p w:rsidR="00BD2BEB" w:rsidRPr="00CC5C79" w:rsidRDefault="00BD2BEB" w:rsidP="00BD2BE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2026 год – </w:t>
      </w:r>
      <w:r w:rsidR="007539A1"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47,5 </w:t>
      </w: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тыс. руб.</w:t>
      </w:r>
    </w:p>
    <w:p w:rsidR="00BD2BEB" w:rsidRPr="00CC5C79" w:rsidRDefault="00BD2BEB" w:rsidP="00BD2BE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Финансирование мероприятий Программы за счет средств бюджета </w:t>
      </w:r>
      <w:r w:rsidR="00554ED7"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будет осуществляться в объемах, утвержденных решением </w:t>
      </w:r>
      <w:r w:rsidR="00554ED7"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Совета о бюджете на очередной финансовый год и плановый период.</w:t>
      </w:r>
    </w:p>
    <w:p w:rsidR="00BD2BEB" w:rsidRPr="00CC5C79" w:rsidRDefault="00BD2BEB" w:rsidP="00BD2BE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 реализации Программы, учитывая продолжительный период ее реализации возможно возникновение рисков, связанных с социально – экономическими факторами, инфляцией и др., что может повлечь выполнение запланированных мероприятий не в полном объеме.</w:t>
      </w:r>
    </w:p>
    <w:p w:rsidR="007A4E9C" w:rsidRPr="00CC5C79" w:rsidRDefault="007A4E9C" w:rsidP="002504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504F9" w:rsidRPr="00CC5C79" w:rsidRDefault="002504F9" w:rsidP="002504F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6. Механизм реализации муниципальной программы</w:t>
      </w:r>
    </w:p>
    <w:p w:rsidR="00E14E51" w:rsidRPr="00CC5C79" w:rsidRDefault="00E14E51" w:rsidP="002504F9">
      <w:pPr>
        <w:spacing w:after="0" w:line="240" w:lineRule="auto"/>
        <w:ind w:left="623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61A49" w:rsidRPr="00CC5C79" w:rsidRDefault="00261A49" w:rsidP="00261A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Управление настоящей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261A49" w:rsidRPr="00CC5C79" w:rsidRDefault="00261A49" w:rsidP="00261A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Механизмы реализации Программы представляют собой скоординированные по срокам и направлениям действия соисполнителей с учетом имеющихся социально-экономических условий. B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:rsidR="00261A49" w:rsidRPr="00CC5C79" w:rsidRDefault="00261A49" w:rsidP="00261A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Основным исполнителем настоящей Программы является:</w:t>
      </w:r>
    </w:p>
    <w:p w:rsidR="00261A49" w:rsidRPr="00CC5C79" w:rsidRDefault="00261A49" w:rsidP="00261A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— администрация </w:t>
      </w:r>
      <w:r w:rsidR="00554ED7"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Палласовского муниципального района Волгоградской области.</w:t>
      </w:r>
    </w:p>
    <w:p w:rsidR="00261A49" w:rsidRPr="00CC5C79" w:rsidRDefault="00261A49" w:rsidP="00261A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Главным распорядителем бюджетных сре</w:t>
      </w:r>
      <w:proofErr w:type="gramStart"/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дств Пр</w:t>
      </w:r>
      <w:proofErr w:type="gramEnd"/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ограммы является администрация </w:t>
      </w:r>
      <w:r w:rsidR="00554ED7"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поселения.</w:t>
      </w:r>
    </w:p>
    <w:p w:rsidR="00261A49" w:rsidRPr="00CC5C79" w:rsidRDefault="00261A49" w:rsidP="00261A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Информация о ходе и результатах реализации Программы, финансировании программных мероприятий размещается на официальном сайте.</w:t>
      </w:r>
    </w:p>
    <w:p w:rsidR="004D0215" w:rsidRPr="00CC5C79" w:rsidRDefault="00261A49" w:rsidP="00CC5C7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sectPr w:rsidR="004D0215" w:rsidRPr="00CC5C79" w:rsidSect="00554ED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Настоящая Программа считается завершенной после утверждения отчет</w:t>
      </w:r>
      <w:proofErr w:type="gramStart"/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 о ее</w:t>
      </w:r>
      <w:proofErr w:type="gramEnd"/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выполнении в установленном порядке.</w:t>
      </w:r>
    </w:p>
    <w:p w:rsidR="00E14E51" w:rsidRPr="00CC5C79" w:rsidRDefault="00E14E51" w:rsidP="002504F9">
      <w:pPr>
        <w:spacing w:after="0" w:line="240" w:lineRule="auto"/>
        <w:ind w:left="623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14E51" w:rsidRPr="00CC5C79" w:rsidRDefault="00E14E51" w:rsidP="002504F9">
      <w:pPr>
        <w:spacing w:after="0" w:line="240" w:lineRule="auto"/>
        <w:ind w:left="623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504F9" w:rsidRPr="00CC5C79" w:rsidRDefault="002504F9" w:rsidP="00B1071A">
      <w:pPr>
        <w:spacing w:after="0" w:line="240" w:lineRule="auto"/>
        <w:ind w:left="623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ПРИЛОЖЕНИЕ № 1</w:t>
      </w:r>
    </w:p>
    <w:p w:rsidR="002504F9" w:rsidRPr="00CC5C79" w:rsidRDefault="002504F9" w:rsidP="002504F9">
      <w:pPr>
        <w:spacing w:after="0" w:line="240" w:lineRule="auto"/>
        <w:ind w:left="623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 муниципальной программе «</w:t>
      </w:r>
      <w:r w:rsidR="00B1071A"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Реализация молодежной политики на территории </w:t>
      </w:r>
      <w:r w:rsidR="00554ED7"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B1071A"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поселения» на 2024-2026 годы»</w:t>
      </w:r>
    </w:p>
    <w:p w:rsidR="00B1071A" w:rsidRPr="00CC5C79" w:rsidRDefault="00B1071A" w:rsidP="002504F9">
      <w:pPr>
        <w:spacing w:after="0" w:line="240" w:lineRule="auto"/>
        <w:ind w:left="623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1071A" w:rsidRPr="00CC5C79" w:rsidRDefault="00B1071A" w:rsidP="002504F9">
      <w:pPr>
        <w:spacing w:after="0" w:line="240" w:lineRule="auto"/>
        <w:ind w:left="623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8CA" w:rsidRPr="00CC5C79" w:rsidRDefault="00F808CA" w:rsidP="00F808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Перечень целевых показателей муниципальной программы </w:t>
      </w:r>
    </w:p>
    <w:p w:rsidR="00F808CA" w:rsidRPr="00CC5C79" w:rsidRDefault="00554ED7" w:rsidP="00F808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="00F808CA" w:rsidRPr="00CC5C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F808CA" w:rsidRPr="00CC5C79" w:rsidRDefault="00F808CA" w:rsidP="00F808CA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11340" w:type="dxa"/>
        <w:jc w:val="center"/>
        <w:tblInd w:w="1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1"/>
        <w:gridCol w:w="1840"/>
        <w:gridCol w:w="1281"/>
        <w:gridCol w:w="1285"/>
        <w:gridCol w:w="1045"/>
        <w:gridCol w:w="1826"/>
        <w:gridCol w:w="1826"/>
        <w:gridCol w:w="1900"/>
      </w:tblGrid>
      <w:tr w:rsidR="00F808CA" w:rsidRPr="00CC5C79" w:rsidTr="00AB1BF5">
        <w:trPr>
          <w:jc w:val="center"/>
        </w:trPr>
        <w:tc>
          <w:tcPr>
            <w:tcW w:w="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74" w:type="dxa"/>
              <w:bottom w:w="57" w:type="dxa"/>
              <w:right w:w="0" w:type="dxa"/>
            </w:tcMar>
            <w:hideMark/>
          </w:tcPr>
          <w:p w:rsidR="00F808CA" w:rsidRPr="00CC5C79" w:rsidRDefault="00F808CA" w:rsidP="00F8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74" w:type="dxa"/>
              <w:bottom w:w="57" w:type="dxa"/>
              <w:right w:w="0" w:type="dxa"/>
            </w:tcMar>
            <w:hideMark/>
          </w:tcPr>
          <w:p w:rsidR="00F808CA" w:rsidRPr="00CC5C79" w:rsidRDefault="00F808CA" w:rsidP="00F8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F808CA" w:rsidRPr="00CC5C79" w:rsidRDefault="00F808CA" w:rsidP="00F8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целевого показателя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74" w:type="dxa"/>
              <w:bottom w:w="57" w:type="dxa"/>
              <w:right w:w="0" w:type="dxa"/>
            </w:tcMar>
            <w:hideMark/>
          </w:tcPr>
          <w:p w:rsidR="00F808CA" w:rsidRPr="00CC5C79" w:rsidRDefault="00F808CA" w:rsidP="00F8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74" w:type="dxa"/>
              <w:bottom w:w="57" w:type="dxa"/>
              <w:right w:w="74" w:type="dxa"/>
            </w:tcMar>
            <w:hideMark/>
          </w:tcPr>
          <w:p w:rsidR="00F808CA" w:rsidRPr="00CC5C79" w:rsidRDefault="00F808CA" w:rsidP="00F8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F808CA" w:rsidRPr="00CC5C79" w:rsidTr="00AB1BF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808CA" w:rsidRPr="00CC5C79" w:rsidRDefault="00F808CA" w:rsidP="00F808C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808CA" w:rsidRPr="00CC5C79" w:rsidRDefault="00F808CA" w:rsidP="00F808C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808CA" w:rsidRPr="00CC5C79" w:rsidRDefault="00F808CA" w:rsidP="00F808C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  <w:hideMark/>
          </w:tcPr>
          <w:p w:rsidR="00F808CA" w:rsidRPr="00CC5C79" w:rsidRDefault="00F808CA" w:rsidP="00F8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Базовый год (отчетный)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  <w:hideMark/>
          </w:tcPr>
          <w:p w:rsidR="00F808CA" w:rsidRPr="00CC5C79" w:rsidRDefault="00F808CA" w:rsidP="00F8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  <w:hideMark/>
          </w:tcPr>
          <w:p w:rsidR="00F808CA" w:rsidRPr="00CC5C79" w:rsidRDefault="00F808CA" w:rsidP="00F8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Первый год реализации муниципальной программы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  <w:hideMark/>
          </w:tcPr>
          <w:p w:rsidR="00F808CA" w:rsidRPr="00CC5C79" w:rsidRDefault="00F808CA" w:rsidP="00F8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Второй год реализации муниципальной программы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57" w:type="dxa"/>
              <w:right w:w="74" w:type="dxa"/>
            </w:tcMar>
            <w:hideMark/>
          </w:tcPr>
          <w:p w:rsidR="00F808CA" w:rsidRPr="00CC5C79" w:rsidRDefault="00F808CA" w:rsidP="00F8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Третий год реализации муниципальной программы</w:t>
            </w:r>
          </w:p>
        </w:tc>
      </w:tr>
      <w:tr w:rsidR="00F808CA" w:rsidRPr="00CC5C79" w:rsidTr="00CA00BD">
        <w:trPr>
          <w:jc w:val="center"/>
        </w:trPr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  <w:hideMark/>
          </w:tcPr>
          <w:p w:rsidR="00F808CA" w:rsidRPr="00CC5C79" w:rsidRDefault="00F808CA" w:rsidP="00F8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</w:tcPr>
          <w:p w:rsidR="00F808CA" w:rsidRPr="00CC5C79" w:rsidRDefault="00F667C6" w:rsidP="00F8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C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количества секций, кружков для молодых лиц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  <w:hideMark/>
          </w:tcPr>
          <w:p w:rsidR="00F808CA" w:rsidRPr="00CC5C79" w:rsidRDefault="00D80C5A" w:rsidP="00F8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</w:tcPr>
          <w:p w:rsidR="00F808CA" w:rsidRPr="00CC5C79" w:rsidRDefault="00F808CA" w:rsidP="00F8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</w:tcPr>
          <w:p w:rsidR="00F808CA" w:rsidRPr="00CC5C79" w:rsidRDefault="00F808CA" w:rsidP="00F8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</w:tcPr>
          <w:p w:rsidR="00F808CA" w:rsidRPr="00CC5C79" w:rsidRDefault="00F808CA" w:rsidP="00F8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</w:tcPr>
          <w:p w:rsidR="00F808CA" w:rsidRPr="00CC5C79" w:rsidRDefault="00F808CA" w:rsidP="00F8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57" w:type="dxa"/>
              <w:right w:w="74" w:type="dxa"/>
            </w:tcMar>
          </w:tcPr>
          <w:p w:rsidR="00F808CA" w:rsidRPr="00CC5C79" w:rsidRDefault="00F808CA" w:rsidP="00F8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08CA" w:rsidRPr="00CC5C79" w:rsidTr="00CA00BD">
        <w:trPr>
          <w:jc w:val="center"/>
        </w:trPr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  <w:hideMark/>
          </w:tcPr>
          <w:p w:rsidR="00F808CA" w:rsidRPr="00CC5C79" w:rsidRDefault="00F808CA" w:rsidP="00F808C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CA00BD"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</w:tcPr>
          <w:p w:rsidR="00F808CA" w:rsidRPr="00CC5C79" w:rsidRDefault="00F667C6" w:rsidP="00F8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C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доли молодых людей, участвующих в реализуемых органами и организациями, действующими в области молодежной политики, проектах и программах поддержки талантливой молодежи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  <w:hideMark/>
          </w:tcPr>
          <w:p w:rsidR="00F808CA" w:rsidRPr="00CC5C79" w:rsidRDefault="00D80C5A" w:rsidP="00D80C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</w:tcPr>
          <w:p w:rsidR="00F808CA" w:rsidRPr="00CC5C79" w:rsidRDefault="00F808CA" w:rsidP="00F8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</w:tcPr>
          <w:p w:rsidR="00F808CA" w:rsidRPr="00CC5C79" w:rsidRDefault="00F808CA" w:rsidP="00F8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</w:tcPr>
          <w:p w:rsidR="00F808CA" w:rsidRPr="00CC5C79" w:rsidRDefault="00F808CA" w:rsidP="00F8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</w:tcPr>
          <w:p w:rsidR="00F808CA" w:rsidRPr="00CC5C79" w:rsidRDefault="00F808CA" w:rsidP="00F8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57" w:type="dxa"/>
              <w:right w:w="74" w:type="dxa"/>
            </w:tcMar>
          </w:tcPr>
          <w:p w:rsidR="00F808CA" w:rsidRPr="00CC5C79" w:rsidRDefault="00F808CA" w:rsidP="00F8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08CA" w:rsidRPr="00CC5C79" w:rsidTr="00CA00BD">
        <w:trPr>
          <w:jc w:val="center"/>
        </w:trPr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  <w:hideMark/>
          </w:tcPr>
          <w:p w:rsidR="00F808CA" w:rsidRPr="00CC5C79" w:rsidRDefault="00F808CA" w:rsidP="00F808C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  <w:r w:rsidR="00CA00BD"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</w:tcPr>
          <w:p w:rsidR="00F808CA" w:rsidRPr="00CC5C79" w:rsidRDefault="00D80C5A" w:rsidP="00F8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C79">
              <w:rPr>
                <w:rFonts w:ascii="Arial" w:hAnsi="Arial" w:cs="Arial"/>
                <w:sz w:val="24"/>
                <w:szCs w:val="24"/>
              </w:rPr>
              <w:t>Количество досуговых мероприятий среди молодежи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  <w:hideMark/>
          </w:tcPr>
          <w:p w:rsidR="00F808CA" w:rsidRPr="00CC5C79" w:rsidRDefault="00D80C5A" w:rsidP="00D80C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</w:tcPr>
          <w:p w:rsidR="00F808CA" w:rsidRPr="00CC5C79" w:rsidRDefault="00F808CA" w:rsidP="00F8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</w:tcPr>
          <w:p w:rsidR="00F808CA" w:rsidRPr="00CC5C79" w:rsidRDefault="00F808CA" w:rsidP="00F8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</w:tcPr>
          <w:p w:rsidR="00F808CA" w:rsidRPr="00CC5C79" w:rsidRDefault="00F808CA" w:rsidP="00F8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</w:tcPr>
          <w:p w:rsidR="00F808CA" w:rsidRPr="00CC5C79" w:rsidRDefault="00F808CA" w:rsidP="00F8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57" w:type="dxa"/>
              <w:right w:w="74" w:type="dxa"/>
            </w:tcMar>
          </w:tcPr>
          <w:p w:rsidR="00F808CA" w:rsidRPr="00CC5C79" w:rsidRDefault="00F808CA" w:rsidP="00F8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808CA" w:rsidRPr="00CC5C79" w:rsidRDefault="00F808CA" w:rsidP="00F808CA">
      <w:pPr>
        <w:spacing w:after="0" w:line="240" w:lineRule="auto"/>
        <w:ind w:left="623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8CA" w:rsidRPr="00CC5C79" w:rsidRDefault="00F808CA" w:rsidP="00F808CA">
      <w:pPr>
        <w:spacing w:after="0" w:line="240" w:lineRule="auto"/>
        <w:ind w:left="623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1071A" w:rsidRPr="00CC5C79" w:rsidRDefault="00B1071A" w:rsidP="002504F9">
      <w:pPr>
        <w:spacing w:after="0" w:line="240" w:lineRule="auto"/>
        <w:ind w:left="623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1071A" w:rsidRPr="00CC5C79" w:rsidRDefault="00B1071A" w:rsidP="002504F9">
      <w:pPr>
        <w:spacing w:after="0" w:line="240" w:lineRule="auto"/>
        <w:ind w:left="623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1071A" w:rsidRPr="00CC5C79" w:rsidRDefault="00B1071A" w:rsidP="002504F9">
      <w:pPr>
        <w:spacing w:after="0" w:line="240" w:lineRule="auto"/>
        <w:ind w:left="623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1071A" w:rsidRPr="00CC5C79" w:rsidRDefault="00B1071A" w:rsidP="002504F9">
      <w:pPr>
        <w:spacing w:after="0" w:line="240" w:lineRule="auto"/>
        <w:ind w:left="623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1071A" w:rsidRPr="00CC5C79" w:rsidRDefault="00B1071A" w:rsidP="002504F9">
      <w:pPr>
        <w:spacing w:after="0" w:line="240" w:lineRule="auto"/>
        <w:ind w:left="623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1071A" w:rsidRPr="00CC5C79" w:rsidRDefault="00B1071A" w:rsidP="002504F9">
      <w:pPr>
        <w:spacing w:after="0" w:line="240" w:lineRule="auto"/>
        <w:ind w:left="623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1071A" w:rsidRPr="00CC5C79" w:rsidRDefault="00B1071A" w:rsidP="002504F9">
      <w:pPr>
        <w:spacing w:after="0" w:line="240" w:lineRule="auto"/>
        <w:ind w:left="623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1071A" w:rsidRPr="00CC5C79" w:rsidRDefault="00B1071A" w:rsidP="002504F9">
      <w:pPr>
        <w:spacing w:after="0" w:line="240" w:lineRule="auto"/>
        <w:ind w:left="623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1071A" w:rsidRPr="00CC5C79" w:rsidRDefault="00B1071A" w:rsidP="002504F9">
      <w:pPr>
        <w:spacing w:after="0" w:line="240" w:lineRule="auto"/>
        <w:ind w:left="623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1071A" w:rsidRPr="00CC5C79" w:rsidRDefault="00B1071A" w:rsidP="002504F9">
      <w:pPr>
        <w:spacing w:after="0" w:line="240" w:lineRule="auto"/>
        <w:ind w:left="623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1071A" w:rsidRPr="00CC5C79" w:rsidRDefault="00B1071A" w:rsidP="002504F9">
      <w:pPr>
        <w:spacing w:after="0" w:line="240" w:lineRule="auto"/>
        <w:ind w:left="623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1071A" w:rsidRPr="00CC5C79" w:rsidRDefault="00B1071A" w:rsidP="002504F9">
      <w:pPr>
        <w:spacing w:after="0" w:line="240" w:lineRule="auto"/>
        <w:ind w:left="623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6006F" w:rsidRPr="00CC5C79" w:rsidRDefault="0066006F" w:rsidP="002504F9">
      <w:pPr>
        <w:spacing w:after="0" w:line="240" w:lineRule="auto"/>
        <w:ind w:left="623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8CA" w:rsidRPr="00CC5C79" w:rsidRDefault="00F808CA" w:rsidP="002504F9">
      <w:pPr>
        <w:spacing w:after="0" w:line="240" w:lineRule="auto"/>
        <w:ind w:left="623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539A1" w:rsidRPr="00CC5C79" w:rsidRDefault="007539A1" w:rsidP="002504F9">
      <w:pPr>
        <w:spacing w:after="0" w:line="240" w:lineRule="auto"/>
        <w:ind w:left="623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539A1" w:rsidRPr="00CC5C79" w:rsidRDefault="007539A1" w:rsidP="002504F9">
      <w:pPr>
        <w:spacing w:after="0" w:line="240" w:lineRule="auto"/>
        <w:ind w:left="623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539A1" w:rsidRPr="00CC5C79" w:rsidRDefault="007539A1" w:rsidP="002504F9">
      <w:pPr>
        <w:spacing w:after="0" w:line="240" w:lineRule="auto"/>
        <w:ind w:left="623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539A1" w:rsidRPr="00CC5C79" w:rsidRDefault="007539A1" w:rsidP="002504F9">
      <w:pPr>
        <w:spacing w:after="0" w:line="240" w:lineRule="auto"/>
        <w:ind w:left="623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539A1" w:rsidRPr="00CC5C79" w:rsidRDefault="007539A1" w:rsidP="002504F9">
      <w:pPr>
        <w:spacing w:after="0" w:line="240" w:lineRule="auto"/>
        <w:ind w:left="623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539A1" w:rsidRPr="00CC5C79" w:rsidRDefault="007539A1" w:rsidP="002504F9">
      <w:pPr>
        <w:spacing w:after="0" w:line="240" w:lineRule="auto"/>
        <w:ind w:left="623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539A1" w:rsidRPr="00CC5C79" w:rsidRDefault="007539A1" w:rsidP="002504F9">
      <w:pPr>
        <w:spacing w:after="0" w:line="240" w:lineRule="auto"/>
        <w:ind w:left="623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808CA" w:rsidRPr="00CC5C79" w:rsidRDefault="00F808CA" w:rsidP="002504F9">
      <w:pPr>
        <w:spacing w:after="0" w:line="240" w:lineRule="auto"/>
        <w:ind w:left="623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1071A" w:rsidRPr="00CC5C79" w:rsidRDefault="00B1071A" w:rsidP="00A45A2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1071A" w:rsidRDefault="00B1071A" w:rsidP="002504F9">
      <w:pPr>
        <w:spacing w:after="0" w:line="240" w:lineRule="auto"/>
        <w:ind w:left="623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C5C79" w:rsidRDefault="00CC5C79" w:rsidP="002504F9">
      <w:pPr>
        <w:spacing w:after="0" w:line="240" w:lineRule="auto"/>
        <w:ind w:left="623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C5C79" w:rsidRDefault="00CC5C79" w:rsidP="002504F9">
      <w:pPr>
        <w:spacing w:after="0" w:line="240" w:lineRule="auto"/>
        <w:ind w:left="623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C5C79" w:rsidRDefault="00CC5C79" w:rsidP="002504F9">
      <w:pPr>
        <w:spacing w:after="0" w:line="240" w:lineRule="auto"/>
        <w:ind w:left="623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C5C79" w:rsidRDefault="00CC5C79" w:rsidP="002504F9">
      <w:pPr>
        <w:spacing w:after="0" w:line="240" w:lineRule="auto"/>
        <w:ind w:left="623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C5C79" w:rsidRDefault="00CC5C79" w:rsidP="002504F9">
      <w:pPr>
        <w:spacing w:after="0" w:line="240" w:lineRule="auto"/>
        <w:ind w:left="623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C5C79" w:rsidRDefault="00CC5C79" w:rsidP="002504F9">
      <w:pPr>
        <w:spacing w:after="0" w:line="240" w:lineRule="auto"/>
        <w:ind w:left="623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C5C79" w:rsidRPr="00CC5C79" w:rsidRDefault="00CC5C79" w:rsidP="002504F9">
      <w:pPr>
        <w:spacing w:after="0" w:line="240" w:lineRule="auto"/>
        <w:ind w:left="623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50107" w:rsidRPr="00CC5C79" w:rsidRDefault="00150107" w:rsidP="00150107">
      <w:pPr>
        <w:spacing w:after="0" w:line="240" w:lineRule="auto"/>
        <w:ind w:left="623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ПРИЛОЖЕНИЕ № 2</w:t>
      </w:r>
    </w:p>
    <w:p w:rsidR="00150107" w:rsidRPr="00CC5C79" w:rsidRDefault="00150107" w:rsidP="00150107">
      <w:pPr>
        <w:spacing w:after="0" w:line="240" w:lineRule="auto"/>
        <w:ind w:left="623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 муниципальной программе «Реализация молодежной политики на территории </w:t>
      </w:r>
      <w:r w:rsidR="00554ED7"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CC5C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поселения» на 2024-2026 годы»</w:t>
      </w:r>
    </w:p>
    <w:p w:rsidR="002504F9" w:rsidRPr="00CC5C79" w:rsidRDefault="002504F9" w:rsidP="002504F9">
      <w:pPr>
        <w:spacing w:after="0" w:line="240" w:lineRule="auto"/>
        <w:ind w:left="623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2623D" w:rsidRPr="00CC5C79" w:rsidRDefault="002504F9" w:rsidP="002504F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Перечень мероприятий </w:t>
      </w:r>
      <w:r w:rsidR="0002623D" w:rsidRPr="00CC5C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муниципальной программы </w:t>
      </w:r>
    </w:p>
    <w:p w:rsidR="001D27B8" w:rsidRPr="00CC5C79" w:rsidRDefault="00554ED7" w:rsidP="001D27B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C5C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  <w:r w:rsidR="002C0B16" w:rsidRPr="00CC5C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1D27B8" w:rsidRPr="00CC5C79" w:rsidRDefault="001D27B8" w:rsidP="001D27B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X="80" w:tblpY="24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4095"/>
        <w:gridCol w:w="1431"/>
        <w:gridCol w:w="1688"/>
        <w:gridCol w:w="1593"/>
        <w:gridCol w:w="1809"/>
        <w:gridCol w:w="1540"/>
        <w:gridCol w:w="2256"/>
      </w:tblGrid>
      <w:tr w:rsidR="001D27B8" w:rsidRPr="00CC5C79" w:rsidTr="00344329">
        <w:trPr>
          <w:trHeight w:val="49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CC5C79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D27B8" w:rsidRPr="00CC5C79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5C7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CC5C79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gramEnd"/>
            <w:r w:rsidRPr="00CC5C79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/</w:t>
            </w:r>
            <w:r w:rsidRPr="00CC5C79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</w:p>
        </w:tc>
        <w:tc>
          <w:tcPr>
            <w:tcW w:w="4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CC5C79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D27B8" w:rsidRPr="00CC5C79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5C79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мероприятия</w:t>
            </w:r>
          </w:p>
          <w:p w:rsidR="001D27B8" w:rsidRPr="00CC5C79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CC5C79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D27B8" w:rsidRPr="00CC5C79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5C79">
              <w:rPr>
                <w:rFonts w:ascii="Arial" w:eastAsia="Times New Roman" w:hAnsi="Arial" w:cs="Arial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CC5C79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D27B8" w:rsidRPr="00CC5C79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5C79">
              <w:rPr>
                <w:rFonts w:ascii="Arial" w:eastAsia="Times New Roman" w:hAnsi="Arial" w:cs="Arial"/>
                <w:bCs/>
                <w:sz w:val="24"/>
                <w:szCs w:val="24"/>
              </w:rPr>
              <w:t>Источники финансирования</w:t>
            </w:r>
          </w:p>
          <w:p w:rsidR="001D27B8" w:rsidRPr="00CC5C79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CC5C79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D27B8" w:rsidRPr="00CC5C79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5C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Затраты по годам в тыс. руб.</w:t>
            </w:r>
          </w:p>
          <w:p w:rsidR="001D27B8" w:rsidRPr="00CC5C79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B8" w:rsidRPr="00CC5C79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5C79">
              <w:rPr>
                <w:rFonts w:ascii="Arial" w:eastAsia="Times New Roman" w:hAnsi="Arial" w:cs="Arial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1D27B8" w:rsidRPr="00CC5C79" w:rsidTr="00344329">
        <w:trPr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B8" w:rsidRPr="00CC5C79" w:rsidRDefault="001D27B8" w:rsidP="003443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B8" w:rsidRPr="00CC5C79" w:rsidRDefault="001D27B8" w:rsidP="003443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B8" w:rsidRPr="00CC5C79" w:rsidRDefault="001D27B8" w:rsidP="003443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B8" w:rsidRPr="00CC5C79" w:rsidRDefault="001D27B8" w:rsidP="003443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B8" w:rsidRPr="00CC5C79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5C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B8" w:rsidRPr="00CC5C79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5C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B8" w:rsidRPr="00CC5C79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5C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B8" w:rsidRPr="00CC5C79" w:rsidRDefault="001D27B8" w:rsidP="003443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1D27B8" w:rsidRPr="00CC5C79" w:rsidTr="00344329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B8" w:rsidRPr="00CC5C79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5C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B8" w:rsidRPr="00CC5C79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5C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B8" w:rsidRPr="00CC5C79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5C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B8" w:rsidRPr="00CC5C79" w:rsidRDefault="001D27B8" w:rsidP="00344329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5C79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B8" w:rsidRPr="00CC5C79" w:rsidRDefault="001D27B8" w:rsidP="00344329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5C79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B8" w:rsidRPr="00CC5C79" w:rsidRDefault="001D27B8" w:rsidP="00344329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5C79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B8" w:rsidRPr="00CC5C79" w:rsidRDefault="001D27B8" w:rsidP="00344329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5C79"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B8" w:rsidRPr="00CC5C79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5C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1D27B8" w:rsidRPr="00CC5C79" w:rsidTr="003443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B8" w:rsidRPr="00CC5C79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5C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CC5C79" w:rsidRDefault="001D27B8" w:rsidP="0034432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C5C7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Проведение мероприятий, направленных на патриотическое воспитание молодёжи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CC5C79" w:rsidRDefault="001D27B8" w:rsidP="00344329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5C79">
              <w:rPr>
                <w:rFonts w:ascii="Arial" w:eastAsia="Times New Roman" w:hAnsi="Arial" w:cs="Arial"/>
                <w:bCs/>
                <w:sz w:val="24"/>
                <w:szCs w:val="24"/>
              </w:rPr>
              <w:t>2 квартал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CC5C79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5C79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CC5C79" w:rsidRDefault="007539A1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5C79">
              <w:rPr>
                <w:rFonts w:ascii="Arial" w:eastAsia="Times New Roman" w:hAnsi="Arial" w:cs="Arial"/>
                <w:sz w:val="24"/>
                <w:szCs w:val="24"/>
              </w:rPr>
              <w:t>11,875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CC5C79" w:rsidRDefault="007539A1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5C79">
              <w:rPr>
                <w:rFonts w:ascii="Arial" w:eastAsia="Times New Roman" w:hAnsi="Arial" w:cs="Arial"/>
                <w:sz w:val="24"/>
                <w:szCs w:val="24"/>
              </w:rPr>
              <w:t>11,875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CC5C79" w:rsidRDefault="007539A1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5C79">
              <w:rPr>
                <w:rFonts w:ascii="Arial" w:eastAsia="Times New Roman" w:hAnsi="Arial" w:cs="Arial"/>
                <w:sz w:val="24"/>
                <w:szCs w:val="24"/>
              </w:rPr>
              <w:t>11,875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CC5C79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D27B8" w:rsidRPr="00CC5C79" w:rsidRDefault="007539A1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5C79">
              <w:rPr>
                <w:rFonts w:ascii="Arial" w:eastAsia="Times New Roman" w:hAnsi="Arial" w:cs="Arial"/>
                <w:bCs/>
                <w:sz w:val="24"/>
                <w:szCs w:val="24"/>
              </w:rPr>
              <w:t>Ведущий специалист по делам с молодежью</w:t>
            </w:r>
            <w:r w:rsidR="001D27B8" w:rsidRPr="00CC5C7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1D27B8" w:rsidRPr="00CC5C79" w:rsidTr="00344329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B8" w:rsidRPr="00CC5C79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5C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CC5C79" w:rsidRDefault="001D27B8" w:rsidP="0034432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C5C7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Торжественные мероприятия, посвященные праздничным и памятным датам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CC5C79" w:rsidRDefault="001D27B8" w:rsidP="00344329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 торжественные, праздничные памятные даты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CC5C79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5C79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CC5C79" w:rsidRDefault="007539A1" w:rsidP="003443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5C79">
              <w:rPr>
                <w:rFonts w:ascii="Arial" w:eastAsia="Times New Roman" w:hAnsi="Arial" w:cs="Arial"/>
                <w:sz w:val="24"/>
                <w:szCs w:val="24"/>
              </w:rPr>
              <w:t>11,875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CC5C79" w:rsidRDefault="007539A1" w:rsidP="003443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5C79">
              <w:rPr>
                <w:rFonts w:ascii="Arial" w:eastAsia="Times New Roman" w:hAnsi="Arial" w:cs="Arial"/>
                <w:sz w:val="24"/>
                <w:szCs w:val="24"/>
              </w:rPr>
              <w:t>11,875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CC5C79" w:rsidRDefault="007539A1" w:rsidP="003443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5C79">
              <w:rPr>
                <w:rFonts w:ascii="Arial" w:eastAsia="Times New Roman" w:hAnsi="Arial" w:cs="Arial"/>
                <w:sz w:val="24"/>
                <w:szCs w:val="24"/>
              </w:rPr>
              <w:t>11,875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B8" w:rsidRPr="00CC5C79" w:rsidRDefault="007539A1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5C79">
              <w:rPr>
                <w:rFonts w:ascii="Arial" w:eastAsia="Times New Roman" w:hAnsi="Arial" w:cs="Arial"/>
                <w:bCs/>
                <w:sz w:val="24"/>
                <w:szCs w:val="24"/>
              </w:rPr>
              <w:t>Ведущий специалист по делам с молодежью</w:t>
            </w:r>
          </w:p>
        </w:tc>
      </w:tr>
      <w:tr w:rsidR="001D27B8" w:rsidRPr="00CC5C79" w:rsidTr="00344329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B8" w:rsidRPr="00CC5C79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5C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CC5C79" w:rsidRDefault="001D27B8" w:rsidP="0034432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C5C7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Участие в мероприятиях, направленных на поддержку и развитие массового молодёжного 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CC5C79" w:rsidRDefault="001D27B8" w:rsidP="00344329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CC5C79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5C79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CC5C79" w:rsidRDefault="007539A1" w:rsidP="003443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5C79">
              <w:rPr>
                <w:rFonts w:ascii="Arial" w:eastAsia="Times New Roman" w:hAnsi="Arial" w:cs="Arial"/>
                <w:sz w:val="24"/>
                <w:szCs w:val="24"/>
              </w:rPr>
              <w:t>11,875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CC5C79" w:rsidRDefault="007539A1" w:rsidP="003443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5C79">
              <w:rPr>
                <w:rFonts w:ascii="Arial" w:eastAsia="Times New Roman" w:hAnsi="Arial" w:cs="Arial"/>
                <w:sz w:val="24"/>
                <w:szCs w:val="24"/>
              </w:rPr>
              <w:t>11,875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CC5C79" w:rsidRDefault="007539A1" w:rsidP="003443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5C79">
              <w:rPr>
                <w:rFonts w:ascii="Arial" w:eastAsia="Times New Roman" w:hAnsi="Arial" w:cs="Arial"/>
                <w:sz w:val="24"/>
                <w:szCs w:val="24"/>
              </w:rPr>
              <w:t>11,875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B8" w:rsidRPr="00CC5C79" w:rsidRDefault="007539A1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5C79">
              <w:rPr>
                <w:rFonts w:ascii="Arial" w:eastAsia="Times New Roman" w:hAnsi="Arial" w:cs="Arial"/>
                <w:bCs/>
                <w:sz w:val="24"/>
                <w:szCs w:val="24"/>
              </w:rPr>
              <w:t>Ведущий специалист по делам с молодежью</w:t>
            </w:r>
          </w:p>
        </w:tc>
      </w:tr>
      <w:tr w:rsidR="001D27B8" w:rsidRPr="00CC5C79" w:rsidTr="00344329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B8" w:rsidRPr="00CC5C79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5C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CC5C79" w:rsidRDefault="001D27B8" w:rsidP="0034432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C5C7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Организация досуга молодёжи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CC5C79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5C7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CC5C79" w:rsidRDefault="001D27B8" w:rsidP="0034432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5C79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CC5C79" w:rsidRDefault="007539A1" w:rsidP="0034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5C79">
              <w:rPr>
                <w:rFonts w:ascii="Arial" w:eastAsia="Times New Roman" w:hAnsi="Arial" w:cs="Arial"/>
                <w:sz w:val="24"/>
                <w:szCs w:val="24"/>
              </w:rPr>
              <w:t>11,875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CC5C79" w:rsidRDefault="007539A1" w:rsidP="0034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5C79">
              <w:rPr>
                <w:rFonts w:ascii="Arial" w:eastAsia="Times New Roman" w:hAnsi="Arial" w:cs="Arial"/>
                <w:sz w:val="24"/>
                <w:szCs w:val="24"/>
              </w:rPr>
              <w:t>11,875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CC5C79" w:rsidRDefault="007539A1" w:rsidP="00344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5C79">
              <w:rPr>
                <w:rFonts w:ascii="Arial" w:eastAsia="Times New Roman" w:hAnsi="Arial" w:cs="Arial"/>
                <w:sz w:val="24"/>
                <w:szCs w:val="24"/>
              </w:rPr>
              <w:t>11,875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B8" w:rsidRPr="00CC5C79" w:rsidRDefault="007539A1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5C79">
              <w:rPr>
                <w:rFonts w:ascii="Arial" w:eastAsia="Times New Roman" w:hAnsi="Arial" w:cs="Arial"/>
                <w:bCs/>
                <w:sz w:val="24"/>
                <w:szCs w:val="24"/>
              </w:rPr>
              <w:t>Ведущий специалист по делам с молодежью</w:t>
            </w:r>
          </w:p>
        </w:tc>
      </w:tr>
      <w:tr w:rsidR="001D27B8" w:rsidRPr="00CC5C79" w:rsidTr="003443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B8" w:rsidRPr="00CC5C79" w:rsidRDefault="001D27B8" w:rsidP="0034432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B8" w:rsidRPr="00CC5C79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5C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CC5C79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B8" w:rsidRPr="00CC5C79" w:rsidRDefault="001D27B8" w:rsidP="0034432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CC5C79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CC5C79" w:rsidRDefault="001D27B8" w:rsidP="00344329">
            <w:pPr>
              <w:autoSpaceDE w:val="0"/>
              <w:autoSpaceDN w:val="0"/>
              <w:adjustRightInd w:val="0"/>
              <w:spacing w:after="0"/>
              <w:ind w:right="9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CC5C79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CC5C79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1D27B8" w:rsidRPr="00CC5C79" w:rsidTr="00344329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B8" w:rsidRPr="00CC5C79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5C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CC5C79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CC5C79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CC5C79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CC5C79" w:rsidRDefault="001D27B8" w:rsidP="00344329">
            <w:pPr>
              <w:autoSpaceDE w:val="0"/>
              <w:autoSpaceDN w:val="0"/>
              <w:adjustRightInd w:val="0"/>
              <w:spacing w:after="0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CC5C79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8" w:rsidRPr="00CC5C79" w:rsidRDefault="001D27B8" w:rsidP="00344329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:rsidR="001D27B8" w:rsidRPr="00CC5C79" w:rsidRDefault="001D27B8" w:rsidP="00CC5C7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  <w:sectPr w:rsidR="001D27B8" w:rsidRPr="00CC5C79" w:rsidSect="007539A1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CC5C79" w:rsidRPr="00CC5C79" w:rsidRDefault="00CC5C79" w:rsidP="00CC5C7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CC5C79" w:rsidRPr="00CC5C79" w:rsidSect="001D27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87BAF"/>
    <w:multiLevelType w:val="hybridMultilevel"/>
    <w:tmpl w:val="A6B276D6"/>
    <w:lvl w:ilvl="0" w:tplc="3D204BB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9D4"/>
    <w:rsid w:val="00003688"/>
    <w:rsid w:val="00012DED"/>
    <w:rsid w:val="00025C78"/>
    <w:rsid w:val="0002623D"/>
    <w:rsid w:val="0002718C"/>
    <w:rsid w:val="00036379"/>
    <w:rsid w:val="0005168F"/>
    <w:rsid w:val="00052694"/>
    <w:rsid w:val="000736CA"/>
    <w:rsid w:val="00087FAB"/>
    <w:rsid w:val="000909D0"/>
    <w:rsid w:val="000B42B7"/>
    <w:rsid w:val="000E3578"/>
    <w:rsid w:val="00150107"/>
    <w:rsid w:val="00157950"/>
    <w:rsid w:val="001776D7"/>
    <w:rsid w:val="001879D4"/>
    <w:rsid w:val="00192225"/>
    <w:rsid w:val="001D27B8"/>
    <w:rsid w:val="001D3B60"/>
    <w:rsid w:val="002504F9"/>
    <w:rsid w:val="00261A49"/>
    <w:rsid w:val="002A31B7"/>
    <w:rsid w:val="002C0B16"/>
    <w:rsid w:val="002C19E7"/>
    <w:rsid w:val="00303891"/>
    <w:rsid w:val="003125D0"/>
    <w:rsid w:val="00316AB3"/>
    <w:rsid w:val="003E6FBE"/>
    <w:rsid w:val="00423107"/>
    <w:rsid w:val="0044289F"/>
    <w:rsid w:val="00443A9A"/>
    <w:rsid w:val="00456B39"/>
    <w:rsid w:val="00486936"/>
    <w:rsid w:val="004A5D55"/>
    <w:rsid w:val="004B2C5B"/>
    <w:rsid w:val="004B6BE4"/>
    <w:rsid w:val="004D0215"/>
    <w:rsid w:val="004E2323"/>
    <w:rsid w:val="005041AB"/>
    <w:rsid w:val="0051086A"/>
    <w:rsid w:val="00554ED7"/>
    <w:rsid w:val="00566A30"/>
    <w:rsid w:val="005B6C5A"/>
    <w:rsid w:val="005C0357"/>
    <w:rsid w:val="005D1338"/>
    <w:rsid w:val="005F504D"/>
    <w:rsid w:val="006034CB"/>
    <w:rsid w:val="00611D0D"/>
    <w:rsid w:val="0066006F"/>
    <w:rsid w:val="0066135E"/>
    <w:rsid w:val="0066392F"/>
    <w:rsid w:val="00693EEB"/>
    <w:rsid w:val="00703820"/>
    <w:rsid w:val="0070672E"/>
    <w:rsid w:val="00714BE8"/>
    <w:rsid w:val="007259EE"/>
    <w:rsid w:val="007539A1"/>
    <w:rsid w:val="007A4E9C"/>
    <w:rsid w:val="007B44E5"/>
    <w:rsid w:val="007E161E"/>
    <w:rsid w:val="00843D9D"/>
    <w:rsid w:val="00844FEA"/>
    <w:rsid w:val="00847832"/>
    <w:rsid w:val="008D7F53"/>
    <w:rsid w:val="008E48F9"/>
    <w:rsid w:val="008F7033"/>
    <w:rsid w:val="00902B51"/>
    <w:rsid w:val="00903040"/>
    <w:rsid w:val="0091763D"/>
    <w:rsid w:val="009331BC"/>
    <w:rsid w:val="00953032"/>
    <w:rsid w:val="00970F30"/>
    <w:rsid w:val="009D38B5"/>
    <w:rsid w:val="009F0007"/>
    <w:rsid w:val="009F59C8"/>
    <w:rsid w:val="00A1628E"/>
    <w:rsid w:val="00A313A9"/>
    <w:rsid w:val="00A40840"/>
    <w:rsid w:val="00A45A29"/>
    <w:rsid w:val="00A82141"/>
    <w:rsid w:val="00A9020E"/>
    <w:rsid w:val="00AD46AF"/>
    <w:rsid w:val="00AF2137"/>
    <w:rsid w:val="00B1071A"/>
    <w:rsid w:val="00B64782"/>
    <w:rsid w:val="00BB736E"/>
    <w:rsid w:val="00BD0260"/>
    <w:rsid w:val="00BD2BEB"/>
    <w:rsid w:val="00BD3EE8"/>
    <w:rsid w:val="00C224FE"/>
    <w:rsid w:val="00C26A9C"/>
    <w:rsid w:val="00C70B7E"/>
    <w:rsid w:val="00CA00BD"/>
    <w:rsid w:val="00CB6FB4"/>
    <w:rsid w:val="00CC5C79"/>
    <w:rsid w:val="00CC7A05"/>
    <w:rsid w:val="00D51133"/>
    <w:rsid w:val="00D51BE7"/>
    <w:rsid w:val="00D74F9D"/>
    <w:rsid w:val="00D80C5A"/>
    <w:rsid w:val="00DA38C6"/>
    <w:rsid w:val="00DB2958"/>
    <w:rsid w:val="00DC64B7"/>
    <w:rsid w:val="00DD4D22"/>
    <w:rsid w:val="00DD54EC"/>
    <w:rsid w:val="00E14D50"/>
    <w:rsid w:val="00E14E51"/>
    <w:rsid w:val="00E16C7B"/>
    <w:rsid w:val="00E4136A"/>
    <w:rsid w:val="00E44143"/>
    <w:rsid w:val="00E557F1"/>
    <w:rsid w:val="00E74E8C"/>
    <w:rsid w:val="00EA7574"/>
    <w:rsid w:val="00EB24F8"/>
    <w:rsid w:val="00EB5080"/>
    <w:rsid w:val="00F1038C"/>
    <w:rsid w:val="00F638A5"/>
    <w:rsid w:val="00F667C6"/>
    <w:rsid w:val="00F808CA"/>
    <w:rsid w:val="00F949DB"/>
    <w:rsid w:val="00FB3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D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2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59EE"/>
    <w:rPr>
      <w:b/>
      <w:bCs/>
    </w:rPr>
  </w:style>
  <w:style w:type="table" w:styleId="a6">
    <w:name w:val="Table Grid"/>
    <w:basedOn w:val="a1"/>
    <w:uiPriority w:val="59"/>
    <w:rsid w:val="00423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D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2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59EE"/>
    <w:rPr>
      <w:b/>
      <w:bCs/>
    </w:rPr>
  </w:style>
  <w:style w:type="table" w:styleId="a6">
    <w:name w:val="Table Grid"/>
    <w:basedOn w:val="a1"/>
    <w:uiPriority w:val="59"/>
    <w:rsid w:val="00423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A88A6-290F-4998-88AF-9961FB5A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pk-001</cp:lastModifiedBy>
  <cp:revision>155</cp:revision>
  <dcterms:created xsi:type="dcterms:W3CDTF">2023-10-04T05:24:00Z</dcterms:created>
  <dcterms:modified xsi:type="dcterms:W3CDTF">2023-11-02T06:16:00Z</dcterms:modified>
</cp:coreProperties>
</file>