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25" w:rsidRPr="00020986" w:rsidRDefault="00187525" w:rsidP="00C65B9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kern w:val="2"/>
          <w:sz w:val="26"/>
          <w:szCs w:val="26"/>
          <w:lang w:eastAsia="zh-CN" w:bidi="hi-IN"/>
        </w:rPr>
      </w:pPr>
    </w:p>
    <w:p w:rsidR="00187525" w:rsidRPr="00020986" w:rsidRDefault="00187525" w:rsidP="00E670B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color w:val="000000"/>
          <w:kern w:val="2"/>
          <w:sz w:val="26"/>
          <w:szCs w:val="26"/>
          <w:lang w:eastAsia="zh-CN" w:bidi="hi-IN"/>
        </w:rPr>
      </w:pPr>
      <w:r w:rsidRPr="00020986">
        <w:rPr>
          <w:rFonts w:ascii="Times New Roman" w:eastAsia="Lucida Sans Unicode" w:hAnsi="Times New Roman" w:cs="Times New Roman"/>
          <w:b/>
          <w:color w:val="000000"/>
          <w:kern w:val="2"/>
          <w:sz w:val="26"/>
          <w:szCs w:val="26"/>
          <w:lang w:eastAsia="zh-CN" w:bidi="hi-IN"/>
        </w:rPr>
        <w:t>Проект</w:t>
      </w:r>
    </w:p>
    <w:p w:rsidR="00187525" w:rsidRPr="00C65B9E" w:rsidRDefault="00187525" w:rsidP="00E670B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C5184" w:rsidRPr="00C65B9E" w:rsidRDefault="00AC5184" w:rsidP="00E670B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65B9E">
        <w:rPr>
          <w:rFonts w:ascii="Arial" w:eastAsia="Times New Roman" w:hAnsi="Arial" w:cs="Arial"/>
          <w:b/>
          <w:bCs/>
          <w:sz w:val="24"/>
          <w:szCs w:val="24"/>
        </w:rPr>
        <w:t>ВОЛГОГРАДСКАЯ ОБЛАСТЬ</w:t>
      </w:r>
    </w:p>
    <w:p w:rsidR="00AC5184" w:rsidRPr="00C65B9E" w:rsidRDefault="00AC5184" w:rsidP="00E670BB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65B9E">
        <w:rPr>
          <w:rFonts w:ascii="Arial" w:eastAsia="Times New Roman" w:hAnsi="Arial" w:cs="Arial"/>
          <w:b/>
          <w:bCs/>
          <w:sz w:val="24"/>
          <w:szCs w:val="24"/>
        </w:rPr>
        <w:t>ПАЛЛАСОВСКИЙ МУНИЦИПАЛЬНЫЙ РАЙОН</w:t>
      </w:r>
      <w:r w:rsidRPr="00C65B9E">
        <w:rPr>
          <w:rFonts w:ascii="Arial" w:eastAsia="Times New Roman" w:hAnsi="Arial" w:cs="Arial"/>
          <w:b/>
          <w:bCs/>
          <w:sz w:val="24"/>
          <w:szCs w:val="24"/>
        </w:rPr>
        <w:br/>
        <w:t xml:space="preserve"> АДМИНИСТРАЦИЯ </w:t>
      </w:r>
      <w:r w:rsidR="000452EB" w:rsidRPr="00C65B9E">
        <w:rPr>
          <w:rFonts w:ascii="Arial" w:eastAsia="Times New Roman" w:hAnsi="Arial" w:cs="Arial"/>
          <w:b/>
          <w:bCs/>
          <w:sz w:val="24"/>
          <w:szCs w:val="24"/>
        </w:rPr>
        <w:t>СТЕПНОВСКОГО</w:t>
      </w:r>
      <w:r w:rsidRPr="00C65B9E">
        <w:rPr>
          <w:rFonts w:ascii="Arial" w:eastAsia="Times New Roman" w:hAnsi="Arial" w:cs="Arial"/>
          <w:b/>
          <w:bCs/>
          <w:sz w:val="24"/>
          <w:szCs w:val="24"/>
        </w:rPr>
        <w:t xml:space="preserve">  СЕЛЬСКОГО ПОСЕЛЕНИЯ</w:t>
      </w:r>
    </w:p>
    <w:p w:rsidR="00AC5184" w:rsidRPr="00C65B9E" w:rsidRDefault="00AC5184" w:rsidP="00E670B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AC5184" w:rsidRPr="00C65B9E" w:rsidRDefault="00AC5184" w:rsidP="00E670B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C65B9E">
        <w:rPr>
          <w:rFonts w:ascii="Arial" w:eastAsia="Times New Roman" w:hAnsi="Arial" w:cs="Arial"/>
          <w:b/>
          <w:bCs/>
          <w:sz w:val="24"/>
          <w:szCs w:val="24"/>
        </w:rPr>
        <w:t>П О С Т А Н О В Л Е Н И Е</w:t>
      </w:r>
    </w:p>
    <w:p w:rsidR="000452EB" w:rsidRPr="00C65B9E" w:rsidRDefault="000452EB" w:rsidP="00E670B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AC5184" w:rsidRPr="00C65B9E" w:rsidRDefault="00AC5184" w:rsidP="00E670B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5B9E">
        <w:rPr>
          <w:rFonts w:ascii="Arial" w:eastAsia="Times New Roman" w:hAnsi="Arial" w:cs="Arial"/>
          <w:sz w:val="24"/>
          <w:szCs w:val="24"/>
        </w:rPr>
        <w:t>«</w:t>
      </w:r>
      <w:r w:rsidR="009E4E5F" w:rsidRPr="00C65B9E">
        <w:rPr>
          <w:rFonts w:ascii="Arial" w:eastAsia="Times New Roman" w:hAnsi="Arial" w:cs="Arial"/>
          <w:sz w:val="24"/>
          <w:szCs w:val="24"/>
        </w:rPr>
        <w:t>__</w:t>
      </w:r>
      <w:r w:rsidR="00C26591" w:rsidRPr="00C65B9E">
        <w:rPr>
          <w:rFonts w:ascii="Arial" w:eastAsia="Times New Roman" w:hAnsi="Arial" w:cs="Arial"/>
          <w:sz w:val="24"/>
          <w:szCs w:val="24"/>
        </w:rPr>
        <w:t xml:space="preserve">» </w:t>
      </w:r>
      <w:r w:rsidR="009E4E5F" w:rsidRPr="00C65B9E">
        <w:rPr>
          <w:rFonts w:ascii="Arial" w:eastAsia="Times New Roman" w:hAnsi="Arial" w:cs="Arial"/>
          <w:sz w:val="24"/>
          <w:szCs w:val="24"/>
        </w:rPr>
        <w:t>__</w:t>
      </w:r>
      <w:r w:rsidR="00E71F2E" w:rsidRPr="00C65B9E">
        <w:rPr>
          <w:rFonts w:ascii="Arial" w:eastAsia="Times New Roman" w:hAnsi="Arial" w:cs="Arial"/>
          <w:sz w:val="24"/>
          <w:szCs w:val="24"/>
        </w:rPr>
        <w:t xml:space="preserve"> 2024</w:t>
      </w:r>
      <w:r w:rsidR="00C26591" w:rsidRPr="00C65B9E">
        <w:rPr>
          <w:rFonts w:ascii="Arial" w:eastAsia="Times New Roman" w:hAnsi="Arial" w:cs="Arial"/>
          <w:sz w:val="24"/>
          <w:szCs w:val="24"/>
        </w:rPr>
        <w:t>года</w:t>
      </w:r>
      <w:r w:rsidR="000452EB" w:rsidRPr="00C65B9E">
        <w:rPr>
          <w:rFonts w:ascii="Arial" w:eastAsia="Times New Roman" w:hAnsi="Arial" w:cs="Arial"/>
          <w:sz w:val="24"/>
          <w:szCs w:val="24"/>
        </w:rPr>
        <w:t xml:space="preserve">               </w:t>
      </w:r>
      <w:r w:rsidR="00C26591" w:rsidRPr="00C65B9E">
        <w:rPr>
          <w:rFonts w:ascii="Arial" w:eastAsia="Times New Roman" w:hAnsi="Arial" w:cs="Arial"/>
          <w:sz w:val="24"/>
          <w:szCs w:val="24"/>
        </w:rPr>
        <w:tab/>
      </w:r>
      <w:r w:rsidR="000452EB" w:rsidRPr="00C65B9E">
        <w:rPr>
          <w:rFonts w:ascii="Arial" w:eastAsia="Times New Roman" w:hAnsi="Arial" w:cs="Arial"/>
          <w:sz w:val="24"/>
          <w:szCs w:val="24"/>
        </w:rPr>
        <w:t xml:space="preserve">        п.Вишневка                                    </w:t>
      </w:r>
      <w:r w:rsidRPr="00C65B9E">
        <w:rPr>
          <w:rFonts w:ascii="Arial" w:eastAsia="Times New Roman" w:hAnsi="Arial" w:cs="Arial"/>
          <w:sz w:val="24"/>
          <w:szCs w:val="24"/>
        </w:rPr>
        <w:t xml:space="preserve">№ </w:t>
      </w:r>
      <w:r w:rsidR="009E4E5F" w:rsidRPr="00C65B9E">
        <w:rPr>
          <w:rFonts w:ascii="Arial" w:eastAsia="Times New Roman" w:hAnsi="Arial" w:cs="Arial"/>
          <w:sz w:val="24"/>
          <w:szCs w:val="24"/>
        </w:rPr>
        <w:t>__</w:t>
      </w:r>
    </w:p>
    <w:p w:rsidR="00AC5184" w:rsidRPr="00C65B9E" w:rsidRDefault="000452EB" w:rsidP="00E670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5B9E">
        <w:rPr>
          <w:rFonts w:ascii="Arial" w:hAnsi="Arial" w:cs="Arial"/>
          <w:sz w:val="24"/>
          <w:szCs w:val="24"/>
        </w:rPr>
        <w:t xml:space="preserve">       </w:t>
      </w:r>
    </w:p>
    <w:p w:rsidR="00AC5184" w:rsidRPr="00C65B9E" w:rsidRDefault="00AC5184" w:rsidP="00E670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65B9E">
        <w:rPr>
          <w:rFonts w:ascii="Arial" w:eastAsia="Times New Roman" w:hAnsi="Arial" w:cs="Arial"/>
          <w:b/>
          <w:sz w:val="24"/>
          <w:szCs w:val="24"/>
        </w:rPr>
        <w:t xml:space="preserve">«О внесении изменений и дополнений </w:t>
      </w:r>
    </w:p>
    <w:p w:rsidR="00AC5184" w:rsidRPr="00C65B9E" w:rsidRDefault="00AC5184" w:rsidP="00E670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65B9E">
        <w:rPr>
          <w:rFonts w:ascii="Arial" w:eastAsia="Times New Roman" w:hAnsi="Arial" w:cs="Arial"/>
          <w:b/>
          <w:sz w:val="24"/>
          <w:szCs w:val="24"/>
        </w:rPr>
        <w:t>в Постановление №</w:t>
      </w:r>
      <w:r w:rsidR="00DB0EA2" w:rsidRPr="00C65B9E">
        <w:rPr>
          <w:rFonts w:ascii="Arial" w:eastAsia="Times New Roman" w:hAnsi="Arial" w:cs="Arial"/>
          <w:b/>
          <w:sz w:val="24"/>
          <w:szCs w:val="24"/>
        </w:rPr>
        <w:t xml:space="preserve">15 </w:t>
      </w:r>
      <w:r w:rsidRPr="00C65B9E">
        <w:rPr>
          <w:rFonts w:ascii="Arial" w:eastAsia="Times New Roman" w:hAnsi="Arial" w:cs="Arial"/>
          <w:b/>
          <w:sz w:val="24"/>
          <w:szCs w:val="24"/>
        </w:rPr>
        <w:t>от «</w:t>
      </w:r>
      <w:r w:rsidR="00DB0EA2" w:rsidRPr="00C65B9E">
        <w:rPr>
          <w:rFonts w:ascii="Arial" w:eastAsia="Times New Roman" w:hAnsi="Arial" w:cs="Arial"/>
          <w:b/>
          <w:sz w:val="24"/>
          <w:szCs w:val="24"/>
        </w:rPr>
        <w:t>18</w:t>
      </w:r>
      <w:r w:rsidRPr="00C65B9E">
        <w:rPr>
          <w:rFonts w:ascii="Arial" w:eastAsia="Times New Roman" w:hAnsi="Arial" w:cs="Arial"/>
          <w:b/>
          <w:sz w:val="24"/>
          <w:szCs w:val="24"/>
        </w:rPr>
        <w:t xml:space="preserve">» </w:t>
      </w:r>
      <w:r w:rsidR="00DB0EA2" w:rsidRPr="00C65B9E">
        <w:rPr>
          <w:rFonts w:ascii="Arial" w:eastAsia="Times New Roman" w:hAnsi="Arial" w:cs="Arial"/>
          <w:b/>
          <w:sz w:val="24"/>
          <w:szCs w:val="24"/>
        </w:rPr>
        <w:t>мая  2023</w:t>
      </w:r>
      <w:r w:rsidRPr="00C65B9E">
        <w:rPr>
          <w:rFonts w:ascii="Arial" w:eastAsia="Times New Roman" w:hAnsi="Arial" w:cs="Arial"/>
          <w:b/>
          <w:sz w:val="24"/>
          <w:szCs w:val="24"/>
        </w:rPr>
        <w:t xml:space="preserve"> года</w:t>
      </w:r>
    </w:p>
    <w:p w:rsidR="00E71F2E" w:rsidRPr="00C65B9E" w:rsidRDefault="00E71F2E" w:rsidP="00E670B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65B9E">
        <w:rPr>
          <w:rFonts w:ascii="Arial" w:eastAsia="Times New Roman" w:hAnsi="Arial" w:cs="Arial"/>
          <w:b/>
          <w:color w:val="000000"/>
          <w:sz w:val="24"/>
          <w:szCs w:val="24"/>
        </w:rPr>
        <w:t>«Об утверждении Административного регламента</w:t>
      </w:r>
    </w:p>
    <w:p w:rsidR="00E71F2E" w:rsidRPr="00C65B9E" w:rsidRDefault="00E71F2E" w:rsidP="00E670B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65B9E">
        <w:rPr>
          <w:rFonts w:ascii="Arial" w:eastAsia="Times New Roman" w:hAnsi="Arial" w:cs="Arial"/>
          <w:b/>
          <w:color w:val="000000"/>
          <w:sz w:val="24"/>
          <w:szCs w:val="24"/>
        </w:rPr>
        <w:t>предоставления муниципальной услуги</w:t>
      </w:r>
    </w:p>
    <w:p w:rsidR="00E71F2E" w:rsidRPr="00C65B9E" w:rsidRDefault="00E71F2E" w:rsidP="00E670B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65B9E">
        <w:rPr>
          <w:rFonts w:ascii="Arial" w:eastAsia="Times New Roman" w:hAnsi="Arial" w:cs="Arial"/>
          <w:b/>
          <w:color w:val="000000"/>
          <w:sz w:val="24"/>
          <w:szCs w:val="24"/>
        </w:rPr>
        <w:t>«Предоставление земельных участков, находящихся</w:t>
      </w:r>
    </w:p>
    <w:p w:rsidR="00E71F2E" w:rsidRPr="00C65B9E" w:rsidRDefault="00E71F2E" w:rsidP="00E670B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65B9E">
        <w:rPr>
          <w:rFonts w:ascii="Arial" w:eastAsia="Times New Roman" w:hAnsi="Arial" w:cs="Arial"/>
          <w:b/>
          <w:color w:val="000000"/>
          <w:sz w:val="24"/>
          <w:szCs w:val="24"/>
        </w:rPr>
        <w:t>в муници</w:t>
      </w:r>
      <w:r w:rsidR="000452EB" w:rsidRPr="00C65B9E">
        <w:rPr>
          <w:rFonts w:ascii="Arial" w:eastAsia="Times New Roman" w:hAnsi="Arial" w:cs="Arial"/>
          <w:b/>
          <w:color w:val="000000"/>
          <w:sz w:val="24"/>
          <w:szCs w:val="24"/>
        </w:rPr>
        <w:t>пальной собственности Степновского</w:t>
      </w:r>
      <w:r w:rsidRPr="00C65B9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сельского</w:t>
      </w:r>
    </w:p>
    <w:p w:rsidR="00E71F2E" w:rsidRPr="00C65B9E" w:rsidRDefault="00E71F2E" w:rsidP="00E670B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65B9E">
        <w:rPr>
          <w:rFonts w:ascii="Arial" w:eastAsia="Times New Roman" w:hAnsi="Arial" w:cs="Arial"/>
          <w:b/>
          <w:color w:val="000000"/>
          <w:sz w:val="24"/>
          <w:szCs w:val="24"/>
        </w:rPr>
        <w:t>поселения, в безвозмездное пользование»</w:t>
      </w:r>
    </w:p>
    <w:p w:rsidR="00AC5184" w:rsidRPr="00C65B9E" w:rsidRDefault="00AC5184" w:rsidP="00E670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C5184" w:rsidRPr="00C65B9E" w:rsidRDefault="00AC5184" w:rsidP="00E670BB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</w:rPr>
      </w:pPr>
      <w:r w:rsidRPr="00C65B9E">
        <w:rPr>
          <w:rFonts w:ascii="Arial" w:eastAsia="Times New Roman" w:hAnsi="Arial" w:cs="Arial"/>
          <w:sz w:val="24"/>
          <w:szCs w:val="24"/>
        </w:rPr>
        <w:t xml:space="preserve">С целью приведения законодательства </w:t>
      </w:r>
      <w:r w:rsidR="000452EB" w:rsidRPr="00C65B9E">
        <w:rPr>
          <w:rFonts w:ascii="Arial" w:eastAsia="Calibri" w:hAnsi="Arial" w:cs="Arial"/>
          <w:bCs/>
          <w:color w:val="000000"/>
          <w:sz w:val="24"/>
          <w:szCs w:val="24"/>
        </w:rPr>
        <w:t xml:space="preserve">Степновского </w:t>
      </w:r>
      <w:r w:rsidRPr="00C65B9E">
        <w:rPr>
          <w:rFonts w:ascii="Arial" w:eastAsia="Times New Roman" w:hAnsi="Arial" w:cs="Arial"/>
          <w:sz w:val="24"/>
          <w:szCs w:val="24"/>
        </w:rPr>
        <w:t xml:space="preserve">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0452EB" w:rsidRPr="00C65B9E">
        <w:rPr>
          <w:rFonts w:ascii="Arial" w:eastAsia="Calibri" w:hAnsi="Arial" w:cs="Arial"/>
          <w:bCs/>
          <w:color w:val="000000"/>
          <w:sz w:val="24"/>
          <w:szCs w:val="24"/>
        </w:rPr>
        <w:t xml:space="preserve">Степновского </w:t>
      </w:r>
      <w:r w:rsidRPr="00C65B9E">
        <w:rPr>
          <w:rFonts w:ascii="Arial" w:eastAsia="Times New Roman" w:hAnsi="Arial" w:cs="Arial"/>
          <w:sz w:val="24"/>
          <w:szCs w:val="24"/>
        </w:rPr>
        <w:t>сельского поселения</w:t>
      </w:r>
    </w:p>
    <w:p w:rsidR="00D90C8A" w:rsidRPr="00C65B9E" w:rsidRDefault="00D90C8A" w:rsidP="00E670BB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</w:rPr>
      </w:pPr>
    </w:p>
    <w:p w:rsidR="00AC5184" w:rsidRPr="00C65B9E" w:rsidRDefault="00AC5184" w:rsidP="00E670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65B9E">
        <w:rPr>
          <w:rFonts w:ascii="Arial" w:eastAsia="Times New Roman" w:hAnsi="Arial" w:cs="Arial"/>
          <w:b/>
          <w:sz w:val="24"/>
          <w:szCs w:val="24"/>
        </w:rPr>
        <w:t>ПОСТАНОВЛЯЕТ:</w:t>
      </w:r>
    </w:p>
    <w:p w:rsidR="00AC5184" w:rsidRPr="00C65B9E" w:rsidRDefault="00AC5184" w:rsidP="00E670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66F71" w:rsidRPr="00C65B9E" w:rsidRDefault="00AC5184" w:rsidP="00E670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5B9E">
        <w:rPr>
          <w:rFonts w:ascii="Arial" w:eastAsia="Times New Roman" w:hAnsi="Arial" w:cs="Arial"/>
          <w:sz w:val="24"/>
          <w:szCs w:val="24"/>
        </w:rPr>
        <w:t>1.Внести изменения и дополнения в постановление администрации</w:t>
      </w:r>
      <w:r w:rsidR="000452EB" w:rsidRPr="00C65B9E">
        <w:rPr>
          <w:rFonts w:ascii="Arial" w:eastAsia="Times New Roman" w:hAnsi="Arial" w:cs="Arial"/>
          <w:sz w:val="24"/>
          <w:szCs w:val="24"/>
        </w:rPr>
        <w:t xml:space="preserve"> </w:t>
      </w:r>
      <w:r w:rsidR="000452EB" w:rsidRPr="00C65B9E">
        <w:rPr>
          <w:rFonts w:ascii="Arial" w:eastAsia="Calibri" w:hAnsi="Arial" w:cs="Arial"/>
          <w:bCs/>
          <w:color w:val="000000"/>
          <w:sz w:val="24"/>
          <w:szCs w:val="24"/>
        </w:rPr>
        <w:t>Степновского</w:t>
      </w:r>
      <w:r w:rsidR="00200FEF" w:rsidRPr="00C65B9E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="00363609" w:rsidRPr="00C65B9E">
        <w:rPr>
          <w:rFonts w:ascii="Arial" w:eastAsia="Times New Roman" w:hAnsi="Arial" w:cs="Arial"/>
          <w:sz w:val="24"/>
          <w:szCs w:val="24"/>
        </w:rPr>
        <w:t xml:space="preserve">сельского поселения </w:t>
      </w:r>
      <w:r w:rsidR="00DB0EA2" w:rsidRPr="00C65B9E">
        <w:rPr>
          <w:rFonts w:ascii="Arial" w:eastAsia="Times New Roman" w:hAnsi="Arial" w:cs="Arial"/>
          <w:sz w:val="24"/>
          <w:szCs w:val="24"/>
        </w:rPr>
        <w:t>№15 от «18» мая 2023</w:t>
      </w:r>
      <w:r w:rsidR="00B66F71" w:rsidRPr="00C65B9E">
        <w:rPr>
          <w:rFonts w:ascii="Arial" w:eastAsia="Times New Roman" w:hAnsi="Arial" w:cs="Arial"/>
          <w:sz w:val="24"/>
          <w:szCs w:val="24"/>
        </w:rPr>
        <w:t xml:space="preserve"> года </w:t>
      </w:r>
      <w:r w:rsidR="00B66F71" w:rsidRPr="00C65B9E">
        <w:rPr>
          <w:rFonts w:ascii="Arial" w:eastAsia="Times New Roman" w:hAnsi="Arial" w:cs="Arial"/>
          <w:color w:val="000000"/>
          <w:sz w:val="24"/>
          <w:szCs w:val="24"/>
        </w:rPr>
        <w:t>«Об утверждении Административного регламента</w:t>
      </w:r>
      <w:r w:rsidR="000452EB" w:rsidRPr="00C65B9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66F71" w:rsidRPr="00C65B9E">
        <w:rPr>
          <w:rFonts w:ascii="Arial" w:eastAsia="Times New Roman" w:hAnsi="Arial" w:cs="Arial"/>
          <w:color w:val="000000"/>
          <w:sz w:val="24"/>
          <w:szCs w:val="24"/>
        </w:rPr>
        <w:t>предоставления муниципальной услуги</w:t>
      </w:r>
      <w:r w:rsidR="000452EB" w:rsidRPr="00C65B9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66F71" w:rsidRPr="00C65B9E">
        <w:rPr>
          <w:rFonts w:ascii="Arial" w:eastAsia="Times New Roman" w:hAnsi="Arial" w:cs="Arial"/>
          <w:color w:val="000000"/>
          <w:sz w:val="24"/>
          <w:szCs w:val="24"/>
        </w:rPr>
        <w:t>«Предоставление земельных участков, находящихся в муници</w:t>
      </w:r>
      <w:r w:rsidR="000452EB" w:rsidRPr="00C65B9E">
        <w:rPr>
          <w:rFonts w:ascii="Arial" w:eastAsia="Times New Roman" w:hAnsi="Arial" w:cs="Arial"/>
          <w:color w:val="000000"/>
          <w:sz w:val="24"/>
          <w:szCs w:val="24"/>
        </w:rPr>
        <w:t>пальной собственности Степновского</w:t>
      </w:r>
      <w:r w:rsidR="00B66F71" w:rsidRPr="00C65B9E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поселения, в безвозмездное пользование»</w:t>
      </w:r>
    </w:p>
    <w:p w:rsidR="00D536FD" w:rsidRPr="00C65B9E" w:rsidRDefault="00D536FD" w:rsidP="00E670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357ED4" w:rsidRPr="00C65B9E" w:rsidRDefault="00357ED4" w:rsidP="00E670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1627" w:rsidRPr="00C65B9E" w:rsidRDefault="00357ED4" w:rsidP="00E670BB">
      <w:pPr>
        <w:spacing w:after="0" w:line="240" w:lineRule="auto"/>
        <w:ind w:firstLine="600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C65B9E">
        <w:rPr>
          <w:rFonts w:ascii="Arial" w:eastAsia="Times New Roman" w:hAnsi="Arial" w:cs="Arial"/>
          <w:b/>
          <w:sz w:val="24"/>
          <w:szCs w:val="24"/>
        </w:rPr>
        <w:t xml:space="preserve"> 1.1.</w:t>
      </w:r>
      <w:r w:rsidR="00C347D8" w:rsidRPr="00C65B9E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Пункт 1.2.</w:t>
      </w:r>
      <w:r w:rsidR="008E59D9" w:rsidRPr="00C65B9E">
        <w:rPr>
          <w:rFonts w:ascii="Arial" w:eastAsia="Times New Roman" w:hAnsi="Arial" w:cs="Arial"/>
          <w:b/>
          <w:sz w:val="24"/>
          <w:szCs w:val="24"/>
          <w:lang w:eastAsia="zh-CN"/>
        </w:rPr>
        <w:t>Раздела 1</w:t>
      </w:r>
      <w:r w:rsidR="000B1627" w:rsidRPr="00C65B9E">
        <w:rPr>
          <w:rFonts w:ascii="Arial" w:eastAsia="Times New Roman" w:hAnsi="Arial" w:cs="Arial"/>
          <w:b/>
          <w:sz w:val="24"/>
          <w:szCs w:val="24"/>
          <w:lang w:eastAsia="zh-CN"/>
        </w:rPr>
        <w:t>Регламента изложить в следующей редакции:</w:t>
      </w:r>
    </w:p>
    <w:p w:rsidR="00F97F90" w:rsidRPr="00C65B9E" w:rsidRDefault="00F97F90" w:rsidP="00E670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5B9E">
        <w:rPr>
          <w:rFonts w:ascii="Arial" w:eastAsia="Times New Roman" w:hAnsi="Arial" w:cs="Arial"/>
          <w:sz w:val="24"/>
          <w:szCs w:val="24"/>
        </w:rPr>
        <w:t xml:space="preserve">        «1.2. Заявителями на получение муниципальной услуги являются физические и юридические лица в соответствии со статьями 24, 39.10 Земельного кодекса Российской Федерации,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F97F90" w:rsidRPr="00C65B9E" w:rsidRDefault="00F97F90" w:rsidP="00E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65B9E">
        <w:rPr>
          <w:rFonts w:ascii="Arial" w:eastAsia="Times New Roman" w:hAnsi="Arial" w:cs="Arial"/>
          <w:sz w:val="24"/>
          <w:szCs w:val="24"/>
        </w:rPr>
        <w:t>Земельные участки могут быть предоставлены в безвозмездное пользование:</w:t>
      </w:r>
    </w:p>
    <w:p w:rsidR="00F97F90" w:rsidRPr="00C65B9E" w:rsidRDefault="00F97F90" w:rsidP="00E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65B9E">
        <w:rPr>
          <w:rFonts w:ascii="Arial" w:eastAsia="Times New Roman" w:hAnsi="Arial" w:cs="Arial"/>
          <w:sz w:val="24"/>
          <w:szCs w:val="24"/>
        </w:rPr>
        <w:t>1) государственным и муниципальным учреждениям (бюджетным, казенным, автономным) на срок до одного года (п.п. 1 п. 2 ст. 39.10 Земельного кодекса Российской Федерации, далее также – ЗК РФ);</w:t>
      </w:r>
    </w:p>
    <w:p w:rsidR="00F97F90" w:rsidRPr="00C65B9E" w:rsidRDefault="00F97F90" w:rsidP="00E670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C65B9E">
        <w:rPr>
          <w:rFonts w:ascii="Arial" w:eastAsia="Times New Roman" w:hAnsi="Arial" w:cs="Arial"/>
          <w:sz w:val="24"/>
          <w:szCs w:val="24"/>
        </w:rPr>
        <w:t>2) казенным предприятиям на срок до одного года (п.п. 1 п. 2 ст. 39.10 ЗК РФ);</w:t>
      </w:r>
    </w:p>
    <w:p w:rsidR="00F97F90" w:rsidRPr="00C65B9E" w:rsidRDefault="00F97F90" w:rsidP="00E670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C65B9E">
        <w:rPr>
          <w:rFonts w:ascii="Arial" w:eastAsia="Times New Roman" w:hAnsi="Arial" w:cs="Arial"/>
          <w:sz w:val="24"/>
          <w:szCs w:val="24"/>
        </w:rPr>
        <w:t>3) центрам исторического наследия президентов Российской Федерации, прекративших исполнение своих полномочий на срок до одного года (п.п. 1 п. 2 ст. 39.10 ЗК РФ);</w:t>
      </w:r>
    </w:p>
    <w:p w:rsidR="00F97F90" w:rsidRPr="00C65B9E" w:rsidRDefault="00F97F90" w:rsidP="00E670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C65B9E">
        <w:rPr>
          <w:rFonts w:ascii="Arial" w:eastAsia="Times New Roman" w:hAnsi="Arial" w:cs="Arial"/>
          <w:sz w:val="24"/>
          <w:szCs w:val="24"/>
        </w:rPr>
        <w:t>4) религиозным организациям для размещения зданий, сооружений религиозного или благотворительного назначения на срок до десяти лет (п.п. 3 п. 2 ст. 39.10 ЗК РФ);</w:t>
      </w:r>
    </w:p>
    <w:p w:rsidR="00F97F90" w:rsidRPr="00C65B9E" w:rsidRDefault="00F97F90" w:rsidP="00E670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C65B9E">
        <w:rPr>
          <w:rFonts w:ascii="Arial" w:eastAsia="Times New Roman" w:hAnsi="Arial" w:cs="Arial"/>
          <w:sz w:val="24"/>
          <w:szCs w:val="24"/>
        </w:rPr>
        <w:lastRenderedPageBreak/>
        <w:t>5)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 (п.п. 4 п. 2 ст. 39.10 ЗК РФ);</w:t>
      </w:r>
    </w:p>
    <w:p w:rsidR="00F97F90" w:rsidRPr="00C65B9E" w:rsidRDefault="00F97F90" w:rsidP="00E670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C65B9E">
        <w:rPr>
          <w:rFonts w:ascii="Arial" w:eastAsia="Times New Roman" w:hAnsi="Arial" w:cs="Arial"/>
          <w:sz w:val="24"/>
          <w:szCs w:val="24"/>
        </w:rPr>
        <w:t>6)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 (п.п. 4.1 п. 2 ст. 39.10 ЗК РФ);</w:t>
      </w:r>
    </w:p>
    <w:p w:rsidR="00F97F90" w:rsidRPr="00C65B9E" w:rsidRDefault="00F97F90" w:rsidP="00E670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C65B9E">
        <w:rPr>
          <w:rFonts w:ascii="Arial" w:eastAsia="Times New Roman" w:hAnsi="Arial" w:cs="Arial"/>
          <w:sz w:val="24"/>
          <w:szCs w:val="24"/>
        </w:rPr>
        <w:t>7)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 (п.п. 4.2 п. 2 ст. 39.10 ЗК РФ);</w:t>
      </w:r>
    </w:p>
    <w:p w:rsidR="00F97F90" w:rsidRPr="00C65B9E" w:rsidRDefault="00F97F90" w:rsidP="00E670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5B9E">
        <w:rPr>
          <w:rFonts w:ascii="Arial" w:eastAsia="Times New Roman" w:hAnsi="Arial" w:cs="Arial"/>
          <w:sz w:val="24"/>
          <w:szCs w:val="24"/>
        </w:rPr>
        <w:t xml:space="preserve">8) лицам, с которыми в соответствии с Федеральным </w:t>
      </w:r>
      <w:hyperlink r:id="rId8" w:history="1">
        <w:r w:rsidRPr="00C65B9E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C65B9E">
        <w:rPr>
          <w:rFonts w:ascii="Arial" w:eastAsia="Times New Roman" w:hAnsi="Arial" w:cs="Arial"/>
          <w:sz w:val="24"/>
          <w:szCs w:val="24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C65B9E">
          <w:rPr>
            <w:rFonts w:ascii="Arial" w:eastAsia="Times New Roman" w:hAnsi="Arial" w:cs="Arial"/>
            <w:sz w:val="24"/>
            <w:szCs w:val="24"/>
          </w:rPr>
          <w:t>2013 г</w:t>
        </w:r>
      </w:smartTag>
      <w:r w:rsidRPr="00C65B9E">
        <w:rPr>
          <w:rFonts w:ascii="Arial" w:eastAsia="Times New Roman" w:hAnsi="Arial" w:cs="Arial"/>
          <w:sz w:val="24"/>
          <w:szCs w:val="24"/>
        </w:rPr>
        <w:t>. № 44-ФЗ «О контрактной системе в сфере закупок товаров, работ, услуг для обеспечения государственных и муниципальных нужд»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 (п.п. 5 п. 2 ст. 39.10 ЗК РФ);</w:t>
      </w:r>
    </w:p>
    <w:p w:rsidR="00F97F90" w:rsidRPr="00C65B9E" w:rsidRDefault="00F97F90" w:rsidP="00E670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C65B9E">
        <w:rPr>
          <w:rFonts w:ascii="Arial" w:eastAsia="Times New Roman" w:hAnsi="Arial" w:cs="Arial"/>
          <w:sz w:val="24"/>
          <w:szCs w:val="24"/>
        </w:rPr>
        <w:t>9)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 (п.п. 5.1 п. 2 ст. 39.10 ЗК РФ);</w:t>
      </w:r>
    </w:p>
    <w:p w:rsidR="00F97F90" w:rsidRPr="00C65B9E" w:rsidRDefault="00F97F90" w:rsidP="00E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65B9E">
        <w:rPr>
          <w:rFonts w:ascii="Arial" w:eastAsia="Times New Roman" w:hAnsi="Arial" w:cs="Arial"/>
          <w:sz w:val="24"/>
          <w:szCs w:val="24"/>
        </w:rPr>
        <w:t>10)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 (п.п. 8 п. 2 ст. 39.10 ЗК РФ);</w:t>
      </w:r>
    </w:p>
    <w:p w:rsidR="00F97F90" w:rsidRPr="00C65B9E" w:rsidRDefault="00F97F90" w:rsidP="00E670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C65B9E">
        <w:rPr>
          <w:rFonts w:ascii="Arial" w:eastAsia="Times New Roman" w:hAnsi="Arial" w:cs="Arial"/>
          <w:sz w:val="24"/>
          <w:szCs w:val="24"/>
        </w:rPr>
        <w:t>11) гражданам в целях осуществления сельскохозяйственной деятельности (в том числе пчеловодства) для собственных нужд на лесных участках, на срок не более чем пять лет (п.п. 9 п. 2 ст. 39.10 ЗК РФ);</w:t>
      </w:r>
    </w:p>
    <w:p w:rsidR="00F97F90" w:rsidRPr="00C65B9E" w:rsidRDefault="00F97F90" w:rsidP="00E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65B9E">
        <w:rPr>
          <w:rFonts w:ascii="Arial" w:eastAsia="Times New Roman" w:hAnsi="Arial" w:cs="Arial"/>
          <w:sz w:val="24"/>
          <w:szCs w:val="24"/>
        </w:rPr>
        <w:t xml:space="preserve">12) 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</w:t>
      </w:r>
      <w:hyperlink r:id="rId9" w:history="1">
        <w:r w:rsidRPr="00C65B9E">
          <w:rPr>
            <w:rFonts w:ascii="Arial" w:eastAsia="Times New Roman" w:hAnsi="Arial" w:cs="Arial"/>
            <w:sz w:val="24"/>
            <w:szCs w:val="24"/>
          </w:rPr>
          <w:t>порядке</w:t>
        </w:r>
      </w:hyperlink>
      <w:r w:rsidRPr="00C65B9E">
        <w:rPr>
          <w:rFonts w:ascii="Arial" w:eastAsia="Times New Roman" w:hAnsi="Arial" w:cs="Arial"/>
          <w:sz w:val="24"/>
          <w:szCs w:val="24"/>
        </w:rPr>
        <w:t xml:space="preserve">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 (п.п. 10 п. 2 ст. 39.10ЗК РФ);</w:t>
      </w:r>
    </w:p>
    <w:p w:rsidR="00F97F90" w:rsidRPr="00C65B9E" w:rsidRDefault="00F97F90" w:rsidP="00E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65B9E">
        <w:rPr>
          <w:rFonts w:ascii="Arial" w:eastAsia="Times New Roman" w:hAnsi="Arial" w:cs="Arial"/>
          <w:sz w:val="24"/>
          <w:szCs w:val="24"/>
        </w:rPr>
        <w:t>13) садоводческим или огородническим некоммерческим товариществам на срок не более чем пять лет (п.п. 11 п. 2 ст. 39.10 ЗК РФ);</w:t>
      </w:r>
    </w:p>
    <w:p w:rsidR="00F97F90" w:rsidRPr="00C65B9E" w:rsidRDefault="00F97F90" w:rsidP="00E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65B9E">
        <w:rPr>
          <w:rFonts w:ascii="Arial" w:eastAsia="Times New Roman" w:hAnsi="Arial" w:cs="Arial"/>
          <w:sz w:val="24"/>
          <w:szCs w:val="24"/>
        </w:rPr>
        <w:t xml:space="preserve">14) некоммерческим организациям, созданным гражданами, в целях жилищного строительства в случаях и на срок, которые предусмотрены федеральными </w:t>
      </w:r>
      <w:hyperlink r:id="rId10" w:history="1">
        <w:r w:rsidRPr="00C65B9E">
          <w:rPr>
            <w:rFonts w:ascii="Arial" w:eastAsia="Times New Roman" w:hAnsi="Arial" w:cs="Arial"/>
            <w:sz w:val="24"/>
            <w:szCs w:val="24"/>
          </w:rPr>
          <w:t>законами</w:t>
        </w:r>
      </w:hyperlink>
      <w:r w:rsidRPr="00C65B9E">
        <w:rPr>
          <w:rFonts w:ascii="Arial" w:eastAsia="Times New Roman" w:hAnsi="Arial" w:cs="Arial"/>
          <w:sz w:val="24"/>
          <w:szCs w:val="24"/>
        </w:rPr>
        <w:t xml:space="preserve"> (п.п. 12 п. 2 ст. 39.10 ЗК РФ);</w:t>
      </w:r>
    </w:p>
    <w:p w:rsidR="00F97F90" w:rsidRPr="00C65B9E" w:rsidRDefault="00F97F90" w:rsidP="00E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65B9E">
        <w:rPr>
          <w:rFonts w:ascii="Arial" w:eastAsia="Times New Roman" w:hAnsi="Arial" w:cs="Arial"/>
          <w:sz w:val="24"/>
          <w:szCs w:val="24"/>
        </w:rPr>
        <w:t xml:space="preserve">15) лицам, с которыми в соответствии с Федеральным </w:t>
      </w:r>
      <w:hyperlink r:id="rId11" w:history="1">
        <w:r w:rsidRPr="00C65B9E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C65B9E">
        <w:rPr>
          <w:rFonts w:ascii="Arial" w:eastAsia="Times New Roman" w:hAnsi="Arial" w:cs="Arial"/>
          <w:sz w:val="24"/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C65B9E">
          <w:rPr>
            <w:rFonts w:ascii="Arial" w:eastAsia="Times New Roman" w:hAnsi="Arial" w:cs="Arial"/>
            <w:sz w:val="24"/>
            <w:szCs w:val="24"/>
          </w:rPr>
          <w:t>2012 г</w:t>
        </w:r>
      </w:smartTag>
      <w:r w:rsidRPr="00C65B9E">
        <w:rPr>
          <w:rFonts w:ascii="Arial" w:eastAsia="Times New Roman" w:hAnsi="Arial" w:cs="Arial"/>
          <w:sz w:val="24"/>
          <w:szCs w:val="24"/>
        </w:rPr>
        <w:t xml:space="preserve">. № 275-ФЗ «О государственном оборонном заказе», Федеральным </w:t>
      </w:r>
      <w:hyperlink r:id="rId12" w:history="1">
        <w:r w:rsidRPr="00C65B9E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C65B9E">
        <w:rPr>
          <w:rFonts w:ascii="Arial" w:eastAsia="Times New Roman" w:hAnsi="Arial" w:cs="Arial"/>
          <w:sz w:val="24"/>
          <w:szCs w:val="24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C65B9E">
          <w:rPr>
            <w:rFonts w:ascii="Arial" w:eastAsia="Times New Roman" w:hAnsi="Arial" w:cs="Arial"/>
            <w:sz w:val="24"/>
            <w:szCs w:val="24"/>
          </w:rPr>
          <w:t>2013 г</w:t>
        </w:r>
      </w:smartTag>
      <w:r w:rsidRPr="00C65B9E">
        <w:rPr>
          <w:rFonts w:ascii="Arial" w:eastAsia="Times New Roman" w:hAnsi="Arial" w:cs="Arial"/>
          <w:sz w:val="24"/>
          <w:szCs w:val="24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</w:t>
      </w:r>
      <w:r w:rsidRPr="00C65B9E">
        <w:rPr>
          <w:rFonts w:ascii="Arial" w:eastAsia="Times New Roman" w:hAnsi="Arial" w:cs="Arial"/>
          <w:sz w:val="24"/>
          <w:szCs w:val="24"/>
        </w:rPr>
        <w:lastRenderedPageBreak/>
        <w:t>работ и оказания этих услуг необходимо предоставление земельного участка, на срок исполнения указанного контракта (п.п. 14 п. 2 ст. 39.10 ЗК РФ);</w:t>
      </w:r>
    </w:p>
    <w:p w:rsidR="00F97F90" w:rsidRPr="00C65B9E" w:rsidRDefault="00F97F90" w:rsidP="00E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65B9E">
        <w:rPr>
          <w:rFonts w:ascii="Arial" w:eastAsia="Times New Roman" w:hAnsi="Arial" w:cs="Arial"/>
          <w:sz w:val="24"/>
          <w:szCs w:val="24"/>
        </w:rPr>
        <w:t>16)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 (п.п. 16 п. 2 ст. 39.10 ЗК РФ);</w:t>
      </w:r>
    </w:p>
    <w:p w:rsidR="00F97F90" w:rsidRPr="00C65B9E" w:rsidRDefault="00F97F90" w:rsidP="00E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65B9E">
        <w:rPr>
          <w:rFonts w:ascii="Arial" w:eastAsia="Times New Roman" w:hAnsi="Arial" w:cs="Arial"/>
          <w:sz w:val="24"/>
          <w:szCs w:val="24"/>
        </w:rPr>
        <w:t xml:space="preserve">17) лицу в случае и в порядке, которые предусмотрены Федеральным </w:t>
      </w:r>
      <w:hyperlink r:id="rId13" w:history="1">
        <w:r w:rsidRPr="00C65B9E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C65B9E">
        <w:rPr>
          <w:rFonts w:ascii="Arial" w:eastAsia="Times New Roman" w:hAnsi="Arial" w:cs="Arial"/>
          <w:sz w:val="24"/>
          <w:szCs w:val="24"/>
        </w:rPr>
        <w:t xml:space="preserve"> от 24 июля </w:t>
      </w:r>
      <w:smartTag w:uri="urn:schemas-microsoft-com:office:smarttags" w:element="metricconverter">
        <w:smartTagPr>
          <w:attr w:name="ProductID" w:val="2008 г"/>
        </w:smartTagPr>
        <w:r w:rsidRPr="00C65B9E">
          <w:rPr>
            <w:rFonts w:ascii="Arial" w:eastAsia="Times New Roman" w:hAnsi="Arial" w:cs="Arial"/>
            <w:sz w:val="24"/>
            <w:szCs w:val="24"/>
          </w:rPr>
          <w:t>2008 г</w:t>
        </w:r>
      </w:smartTag>
      <w:r w:rsidRPr="00C65B9E">
        <w:rPr>
          <w:rFonts w:ascii="Arial" w:eastAsia="Times New Roman" w:hAnsi="Arial" w:cs="Arial"/>
          <w:sz w:val="24"/>
          <w:szCs w:val="24"/>
        </w:rPr>
        <w:t>. № 161-ФЗ «О содействии развитию жилищного строительства» (п.п. 17 п. 2 ст. 39.10 ЗК РФ);</w:t>
      </w:r>
    </w:p>
    <w:p w:rsidR="00F97F90" w:rsidRPr="00C65B9E" w:rsidRDefault="00F97F90" w:rsidP="00E670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5B9E">
        <w:rPr>
          <w:rFonts w:ascii="Arial" w:eastAsia="Times New Roman" w:hAnsi="Arial" w:cs="Arial"/>
          <w:sz w:val="24"/>
          <w:szCs w:val="24"/>
        </w:rPr>
        <w:t xml:space="preserve">        18) акционерному обществу «Почта России» в соответствии с Федеральным </w:t>
      </w:r>
      <w:hyperlink r:id="rId14" w:history="1">
        <w:r w:rsidRPr="00C65B9E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C65B9E">
        <w:rPr>
          <w:rFonts w:ascii="Arial" w:eastAsia="Times New Roman" w:hAnsi="Arial" w:cs="Arial"/>
          <w:sz w:val="24"/>
          <w:szCs w:val="24"/>
        </w:rPr>
        <w:t xml:space="preserve"> «Об особенностях реорганизации федерального государственного унитарного предприятия «Почта России», основах деятельности акционерного общества «Почта России» и о внесении изменений в отдельные законодательные акты Российской Федерации" (п.п. 20 п. 2. ст. 39.10 ЗК РФ);</w:t>
      </w:r>
    </w:p>
    <w:p w:rsidR="00F97F90" w:rsidRPr="00C65B9E" w:rsidRDefault="00F97F90" w:rsidP="00E670B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65B9E">
        <w:rPr>
          <w:rFonts w:ascii="Arial" w:eastAsia="Times New Roman" w:hAnsi="Arial" w:cs="Arial"/>
          <w:sz w:val="24"/>
          <w:szCs w:val="24"/>
        </w:rPr>
        <w:t xml:space="preserve">19) публично-правовой компании «Единый заказчик в сфере строительства»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</w:t>
      </w:r>
      <w:hyperlink r:id="rId15" w:history="1">
        <w:r w:rsidRPr="00C65B9E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C65B9E">
        <w:rPr>
          <w:rFonts w:ascii="Arial" w:eastAsia="Times New Roman" w:hAnsi="Arial" w:cs="Arial"/>
          <w:sz w:val="24"/>
          <w:szCs w:val="24"/>
        </w:rPr>
        <w:t xml:space="preserve"> «О публично-правовой компании «Единый заказчик в сфере строительства» и о внесении изменений в отдельные законодательные акты Российской Федерации» (п.п. 21 п. 2. ст. 39.10 ЗК РФ);</w:t>
      </w:r>
    </w:p>
    <w:p w:rsidR="00F97F90" w:rsidRPr="00C65B9E" w:rsidRDefault="00F97F90" w:rsidP="00E670B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65B9E">
        <w:rPr>
          <w:rFonts w:ascii="Arial" w:eastAsia="Times New Roman" w:hAnsi="Arial" w:cs="Arial"/>
          <w:sz w:val="24"/>
          <w:szCs w:val="24"/>
        </w:rPr>
        <w:t xml:space="preserve">20) публично-правовой компании «Фонд развития территорий» для осуществления функций и полномочий, предусмотренных Федеральным </w:t>
      </w:r>
      <w:hyperlink r:id="rId16" w:history="1">
        <w:r w:rsidRPr="00C65B9E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C65B9E">
        <w:rPr>
          <w:rFonts w:ascii="Arial" w:eastAsia="Times New Roman" w:hAnsi="Arial" w:cs="Arial"/>
          <w:sz w:val="24"/>
          <w:szCs w:val="24"/>
        </w:rPr>
        <w:t xml:space="preserve"> от 29.07.2017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</w:t>
      </w:r>
      <w:hyperlink r:id="rId17" w:history="1">
        <w:r w:rsidRPr="00C65B9E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C65B9E">
        <w:rPr>
          <w:rFonts w:ascii="Arial" w:eastAsia="Times New Roman" w:hAnsi="Arial" w:cs="Arial"/>
          <w:sz w:val="24"/>
          <w:szCs w:val="24"/>
        </w:rPr>
        <w:t xml:space="preserve"> от26.10.2002 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</w:t>
      </w:r>
      <w:r w:rsidRPr="00C65B9E">
        <w:rPr>
          <w:rFonts w:ascii="Arial" w:eastAsia="Times New Roman" w:hAnsi="Arial" w:cs="Arial"/>
          <w:strike/>
          <w:sz w:val="24"/>
          <w:szCs w:val="24"/>
        </w:rPr>
        <w:t>,</w:t>
      </w:r>
      <w:r w:rsidRPr="00C65B9E">
        <w:rPr>
          <w:rFonts w:ascii="Arial" w:eastAsia="Times New Roman" w:hAnsi="Arial" w:cs="Arial"/>
          <w:sz w:val="24"/>
          <w:szCs w:val="24"/>
        </w:rPr>
        <w:t xml:space="preserve"> органом местного самоуправления, уполномоченным на выдачу разрешений на строительство в соответствии с Градостроительным </w:t>
      </w:r>
      <w:hyperlink r:id="rId18" w:history="1">
        <w:r w:rsidRPr="00C65B9E">
          <w:rPr>
            <w:rFonts w:ascii="Arial" w:eastAsia="Times New Roman" w:hAnsi="Arial" w:cs="Arial"/>
            <w:sz w:val="24"/>
            <w:szCs w:val="24"/>
          </w:rPr>
          <w:t>кодексом</w:t>
        </w:r>
      </w:hyperlink>
      <w:r w:rsidRPr="00C65B9E">
        <w:rPr>
          <w:rFonts w:ascii="Arial" w:eastAsia="Times New Roman" w:hAnsi="Arial" w:cs="Arial"/>
          <w:sz w:val="24"/>
          <w:szCs w:val="24"/>
        </w:rPr>
        <w:t xml:space="preserve"> Российской Федерации (п.п. 22 п. 2. ст. 39.10 ЗК РФ);</w:t>
      </w:r>
    </w:p>
    <w:p w:rsidR="00F97F90" w:rsidRPr="00C65B9E" w:rsidRDefault="00F97F90" w:rsidP="00E670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5B9E">
        <w:rPr>
          <w:rFonts w:ascii="Arial" w:eastAsia="Times New Roman" w:hAnsi="Arial" w:cs="Arial"/>
          <w:sz w:val="24"/>
          <w:szCs w:val="24"/>
        </w:rPr>
        <w:t xml:space="preserve">   21) публично-правовой компании «Роскадастр»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 законом от 30.12.2021 № 448-ФЗ «О публично-правовой компании «Роскадастр» (п.п. 23 п. 2. ст. 39.10 ЗК РФ).</w:t>
      </w:r>
      <w:r w:rsidR="000A6AEA" w:rsidRPr="00C65B9E">
        <w:rPr>
          <w:rFonts w:ascii="Arial" w:eastAsia="Times New Roman" w:hAnsi="Arial" w:cs="Arial"/>
          <w:sz w:val="24"/>
          <w:szCs w:val="24"/>
        </w:rPr>
        <w:t>».</w:t>
      </w:r>
    </w:p>
    <w:p w:rsidR="00C65B9E" w:rsidRDefault="00C65B9E" w:rsidP="00E670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65B9E" w:rsidRPr="00C65B9E" w:rsidRDefault="00C65B9E" w:rsidP="00E670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E7C31" w:rsidRPr="00C65B9E" w:rsidRDefault="00AE7C31" w:rsidP="00E670B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65B9E">
        <w:rPr>
          <w:rFonts w:ascii="Arial" w:eastAsia="Times New Roman" w:hAnsi="Arial" w:cs="Arial"/>
          <w:b/>
          <w:sz w:val="24"/>
          <w:szCs w:val="24"/>
        </w:rPr>
        <w:t>1.2. Пункт 2.4.4. Раздела 2 Регламента изложить в следующей редакции:</w:t>
      </w:r>
    </w:p>
    <w:p w:rsidR="00AE7C31" w:rsidRPr="00C65B9E" w:rsidRDefault="00AE7C31" w:rsidP="00E670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5B9E">
        <w:rPr>
          <w:rFonts w:ascii="Arial" w:eastAsia="Times New Roman" w:hAnsi="Arial" w:cs="Arial"/>
          <w:sz w:val="24"/>
          <w:szCs w:val="24"/>
        </w:rPr>
        <w:t xml:space="preserve">     «2.4.4. 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</w:t>
      </w:r>
      <w:r w:rsidRPr="00C65B9E">
        <w:rPr>
          <w:rFonts w:ascii="Arial" w:eastAsia="Times New Roman" w:hAnsi="Arial" w:cs="Arial"/>
          <w:sz w:val="24"/>
          <w:szCs w:val="24"/>
        </w:rPr>
        <w:lastRenderedPageBreak/>
        <w:t>участков, находящихся в федеральной собственности, и размере такой платы» сроки предоставления муниципальной услуги, установленные пунктами 2.4.2 и 2.4.3 настоящего административного регламента, в 2022 - 2024 годах составляют:</w:t>
      </w:r>
    </w:p>
    <w:p w:rsidR="00AE7C31" w:rsidRPr="00C65B9E" w:rsidRDefault="00AE7C31" w:rsidP="00E670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5B9E">
        <w:rPr>
          <w:rFonts w:ascii="Arial" w:eastAsia="Times New Roman" w:hAnsi="Arial" w:cs="Arial"/>
          <w:sz w:val="24"/>
          <w:szCs w:val="24"/>
        </w:rPr>
        <w:t xml:space="preserve">       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  </w:t>
      </w:r>
    </w:p>
    <w:p w:rsidR="00AE7C31" w:rsidRPr="00C65B9E" w:rsidRDefault="00AE7C31" w:rsidP="00E670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5B9E">
        <w:rPr>
          <w:rFonts w:ascii="Arial" w:eastAsia="Times New Roman" w:hAnsi="Arial" w:cs="Arial"/>
          <w:sz w:val="24"/>
          <w:szCs w:val="24"/>
        </w:rPr>
        <w:t xml:space="preserve">      для рассмотрения заявления о предоставлении земельного участка в безвозмездное пользование и направления заявителю проекта договора безвозмездного пользования земельным участком в трех экземплярах или решения об отказе в предоставлении земельного участка в безвозмездное пользование – не более 14 календарных дней.</w:t>
      </w:r>
    </w:p>
    <w:p w:rsidR="00E670BB" w:rsidRPr="00C65B9E" w:rsidRDefault="00AE7C31" w:rsidP="00E670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5B9E">
        <w:rPr>
          <w:rFonts w:ascii="Arial" w:eastAsia="Times New Roman" w:hAnsi="Arial" w:cs="Arial"/>
          <w:sz w:val="24"/>
          <w:szCs w:val="24"/>
        </w:rPr>
        <w:t xml:space="preserve">        Административные процедуры, предусмотренные разделом 3 настоящего административного регламента, осуществляются в 2022 - 2024 годах в сокращенные сроки, обеспечивающие соблюдение установленных в настоящем пункте сроков предоставления муниципальной услуги.».</w:t>
      </w:r>
    </w:p>
    <w:p w:rsidR="00E670BB" w:rsidRPr="00C65B9E" w:rsidRDefault="00E670BB" w:rsidP="00E670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670BB" w:rsidRPr="00C65B9E" w:rsidRDefault="00E670BB" w:rsidP="00E670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91494" w:rsidRPr="00C65B9E" w:rsidRDefault="00E670BB" w:rsidP="00E670B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65B9E">
        <w:rPr>
          <w:rFonts w:ascii="Arial" w:eastAsia="Times New Roman" w:hAnsi="Arial" w:cs="Arial"/>
          <w:b/>
          <w:sz w:val="24"/>
          <w:szCs w:val="24"/>
        </w:rPr>
        <w:t>1.3</w:t>
      </w:r>
      <w:r w:rsidR="00C91494" w:rsidRPr="00C65B9E">
        <w:rPr>
          <w:rFonts w:ascii="Arial" w:eastAsia="Times New Roman" w:hAnsi="Arial" w:cs="Arial"/>
          <w:b/>
          <w:sz w:val="24"/>
          <w:szCs w:val="24"/>
        </w:rPr>
        <w:t>. Пункт 2.5. Раздела 2 Регламента изложить в следующей редакции:</w:t>
      </w:r>
    </w:p>
    <w:p w:rsidR="00E670BB" w:rsidRPr="00C65B9E" w:rsidRDefault="000A6AEA" w:rsidP="00E670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5B9E">
        <w:rPr>
          <w:rFonts w:ascii="Arial" w:eastAsia="Times New Roman" w:hAnsi="Arial" w:cs="Arial"/>
          <w:sz w:val="24"/>
          <w:szCs w:val="24"/>
        </w:rPr>
        <w:t>«</w:t>
      </w:r>
      <w:r w:rsidR="00E670BB" w:rsidRPr="00C65B9E">
        <w:rPr>
          <w:rFonts w:ascii="Arial" w:eastAsia="Times New Roman" w:hAnsi="Arial" w:cs="Arial"/>
          <w:sz w:val="24"/>
          <w:szCs w:val="24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E670BB" w:rsidRPr="00C65B9E" w:rsidRDefault="00E670BB" w:rsidP="00E670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5B9E">
        <w:rPr>
          <w:rFonts w:ascii="Arial" w:eastAsia="Times New Roman" w:hAnsi="Arial" w:cs="Arial"/>
          <w:sz w:val="24"/>
          <w:szCs w:val="24"/>
        </w:rPr>
        <w:t xml:space="preserve">         Конституция Российской Федерации («Российская газета», № 237, 25.12.1993);</w:t>
      </w:r>
    </w:p>
    <w:p w:rsidR="00E670BB" w:rsidRPr="00C65B9E" w:rsidRDefault="00E670BB" w:rsidP="00E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65B9E">
        <w:rPr>
          <w:rFonts w:ascii="Arial" w:eastAsia="Times New Roman" w:hAnsi="Arial" w:cs="Arial"/>
          <w:sz w:val="24"/>
          <w:szCs w:val="24"/>
        </w:rPr>
        <w:t xml:space="preserve"> Земельный кодекс Российской Федерации от 25.10.2001 № 136-ФЗ («Собрание законодательства Российской Федерации», 29.10.2001, № 44,           ст. 4147, «Парламентская газета», № 204 - 205, 30.10.2001, «Российская газета»,  № 211 - 212, 30.10.2001);</w:t>
      </w:r>
    </w:p>
    <w:p w:rsidR="00E670BB" w:rsidRPr="00C65B9E" w:rsidRDefault="00E670BB" w:rsidP="00E670B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65B9E">
        <w:rPr>
          <w:rFonts w:ascii="Arial" w:eastAsia="Times New Roman" w:hAnsi="Arial" w:cs="Arial"/>
          <w:sz w:val="24"/>
          <w:szCs w:val="24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        № 204 - 205, 30.10.2001, «Российская газета», № 211 - 212, 30.10.2001);</w:t>
      </w:r>
    </w:p>
    <w:p w:rsidR="00E670BB" w:rsidRPr="00C65B9E" w:rsidRDefault="00E670BB" w:rsidP="00E670B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65B9E">
        <w:rPr>
          <w:rFonts w:ascii="Arial" w:eastAsia="Times New Roman" w:hAnsi="Arial" w:cs="Arial"/>
          <w:sz w:val="24"/>
          <w:szCs w:val="24"/>
        </w:rPr>
        <w:t>Федеральный закон от 18.06.2001 № 78-ФЗ «О землеустройстве» («Парламентская газета», № 114 - 115, 23.06.2001, «Российская газета»,       № 118 - 119, 23.06.2001, Собрание законодательства РФ, 25.06.2001, № 26, ст. 2582);</w:t>
      </w:r>
    </w:p>
    <w:p w:rsidR="00E670BB" w:rsidRPr="00C65B9E" w:rsidRDefault="00E670BB" w:rsidP="00E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65B9E">
        <w:rPr>
          <w:rFonts w:ascii="Arial" w:eastAsia="Times New Roman" w:hAnsi="Arial" w:cs="Arial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       ст. 3822, «Парламентская газета», № 186, 08.10.2003, «Российская газета»,      № 202, 08.10.2003);</w:t>
      </w:r>
    </w:p>
    <w:p w:rsidR="00E670BB" w:rsidRPr="00C65B9E" w:rsidRDefault="00E670BB" w:rsidP="00E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65B9E">
        <w:rPr>
          <w:rFonts w:ascii="Arial" w:eastAsia="Times New Roman" w:hAnsi="Arial" w:cs="Arial"/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E670BB" w:rsidRPr="00C65B9E" w:rsidRDefault="00E670BB" w:rsidP="00E670BB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</w:rPr>
      </w:pPr>
      <w:r w:rsidRPr="00C65B9E">
        <w:rPr>
          <w:rFonts w:ascii="Arial" w:eastAsia="Times New Roman" w:hAnsi="Arial" w:cs="Arial"/>
          <w:sz w:val="24"/>
          <w:szCs w:val="24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01.08.2007, «Парламентская газета», № 99 - 101, 09.08.2007);</w:t>
      </w:r>
    </w:p>
    <w:p w:rsidR="00E670BB" w:rsidRPr="00C65B9E" w:rsidRDefault="00E670BB" w:rsidP="00E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65B9E">
        <w:rPr>
          <w:rFonts w:ascii="Arial" w:eastAsia="Times New Roman" w:hAnsi="Arial" w:cs="Arial"/>
          <w:sz w:val="24"/>
          <w:szCs w:val="24"/>
        </w:rPr>
        <w:t xml:space="preserve">Федеральный </w:t>
      </w:r>
      <w:hyperlink r:id="rId19" w:history="1">
        <w:r w:rsidRPr="00C65B9E">
          <w:rPr>
            <w:rFonts w:ascii="Arial" w:eastAsia="Times New Roman" w:hAnsi="Arial" w:cs="Arial"/>
            <w:sz w:val="24"/>
            <w:szCs w:val="24"/>
          </w:rPr>
          <w:t>закон</w:t>
        </w:r>
      </w:hyperlink>
      <w:r w:rsidRPr="00C65B9E">
        <w:rPr>
          <w:rFonts w:ascii="Arial" w:eastAsia="Times New Roman" w:hAnsi="Arial" w:cs="Arial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E670BB" w:rsidRPr="00C65B9E" w:rsidRDefault="00E670BB" w:rsidP="00E670B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65B9E">
        <w:rPr>
          <w:rFonts w:ascii="Arial" w:eastAsia="Times New Roman" w:hAnsi="Arial" w:cs="Arial"/>
          <w:sz w:val="24"/>
          <w:szCs w:val="24"/>
        </w:rPr>
        <w:lastRenderedPageBreak/>
        <w:t>Федеральный закон от 27.07.2010 № 210-ФЗ «Об организации предоставления государственных и муниципальных услуг» («Собрание законодательства Российской Федерации», 02.08.2010, № 31, ст. 4179, «Российская газета», № 168, 30.07.2010);</w:t>
      </w:r>
    </w:p>
    <w:p w:rsidR="00E670BB" w:rsidRPr="00C65B9E" w:rsidRDefault="00E670BB" w:rsidP="00E670B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65B9E">
        <w:rPr>
          <w:rFonts w:ascii="Arial" w:eastAsia="Times New Roman" w:hAnsi="Arial" w:cs="Arial"/>
          <w:sz w:val="24"/>
          <w:szCs w:val="24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E670BB" w:rsidRPr="00C65B9E" w:rsidRDefault="00E670BB" w:rsidP="00E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65B9E">
        <w:rPr>
          <w:rFonts w:ascii="Arial" w:eastAsia="Times New Roman" w:hAnsi="Arial" w:cs="Arial"/>
          <w:sz w:val="24"/>
          <w:szCs w:val="24"/>
        </w:rPr>
        <w:t>Федеральный закон от 13.07.2015 № 218-ФЗ «О государственной регистрации недвижимости» (Официальный интернет-портал правовой информации http://www.pravo.gov.ru, 14.07.2015, «Российская газета»,       № 156, 17.07.2015, «Собрание законодательства Российской Федерации», 20.07.2015, № 29 (часть I), ст. 4344);</w:t>
      </w:r>
    </w:p>
    <w:p w:rsidR="00E670BB" w:rsidRPr="00C65B9E" w:rsidRDefault="00E670BB" w:rsidP="00E670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5B9E">
        <w:rPr>
          <w:rFonts w:ascii="Arial" w:eastAsia="Times New Roman" w:hAnsi="Arial" w:cs="Arial"/>
          <w:sz w:val="24"/>
          <w:szCs w:val="24"/>
        </w:rPr>
        <w:t xml:space="preserve">        постановление Правительства Российской Федерации от 25.06.2012 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E670BB" w:rsidRPr="00C65B9E" w:rsidRDefault="00E670BB" w:rsidP="00E670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5B9E">
        <w:rPr>
          <w:rFonts w:ascii="Arial" w:eastAsia="Times New Roman" w:hAnsi="Arial" w:cs="Arial"/>
          <w:sz w:val="24"/>
          <w:szCs w:val="24"/>
        </w:rPr>
        <w:t xml:space="preserve">        постановление Правительства Российской Федерации </w:t>
      </w:r>
      <w:r w:rsidRPr="00C65B9E">
        <w:rPr>
          <w:rFonts w:ascii="Arial" w:eastAsia="Times New Roman" w:hAnsi="Arial" w:cs="Arial"/>
          <w:sz w:val="24"/>
          <w:szCs w:val="24"/>
        </w:rPr>
        <w:br/>
        <w:t xml:space="preserve">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</w:t>
      </w:r>
      <w:r w:rsidRPr="00C65B9E">
        <w:rPr>
          <w:rFonts w:ascii="Arial" w:eastAsia="Times New Roman" w:hAnsi="Arial" w:cs="Arial"/>
          <w:sz w:val="24"/>
          <w:szCs w:val="24"/>
        </w:rPr>
        <w:br/>
        <w:t>№ 200);</w:t>
      </w:r>
    </w:p>
    <w:p w:rsidR="00E670BB" w:rsidRPr="00C65B9E" w:rsidRDefault="00E670BB" w:rsidP="00E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65B9E">
        <w:rPr>
          <w:rFonts w:ascii="Arial" w:eastAsia="Times New Roman" w:hAnsi="Arial" w:cs="Arial"/>
          <w:sz w:val="24"/>
          <w:szCs w:val="24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E670BB" w:rsidRPr="00C65B9E" w:rsidRDefault="00E670BB" w:rsidP="00E670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5B9E">
        <w:rPr>
          <w:rFonts w:ascii="Arial" w:eastAsia="Times New Roman" w:hAnsi="Arial" w:cs="Arial"/>
          <w:sz w:val="24"/>
          <w:szCs w:val="24"/>
        </w:rPr>
        <w:t xml:space="preserve">постановление Правительства Российской Федерации от 09.04.2022   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(Официальный интернет-портал правовой информации http://www.pravo.gov.ru, 12.04.2022, «Собрание законодательства Российской Федерации», 18.04.2022, № 16, ст. 2671); </w:t>
      </w:r>
    </w:p>
    <w:p w:rsidR="00E670BB" w:rsidRPr="00C65B9E" w:rsidRDefault="00E670BB" w:rsidP="00E670B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65B9E">
        <w:rPr>
          <w:rFonts w:ascii="Arial" w:eastAsia="Times New Roman" w:hAnsi="Arial" w:cs="Arial"/>
          <w:sz w:val="24"/>
          <w:szCs w:val="24"/>
        </w:rPr>
        <w:t xml:space="preserve">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</w:t>
      </w:r>
      <w:r w:rsidRPr="00C65B9E">
        <w:rPr>
          <w:rFonts w:ascii="Arial" w:eastAsia="Times New Roman" w:hAnsi="Arial" w:cs="Arial"/>
          <w:sz w:val="24"/>
          <w:szCs w:val="24"/>
        </w:rPr>
        <w:lastRenderedPageBreak/>
        <w:t>(далее – Приказ № 7) (Официальный интернет-портал правовой информации http://www.pravo.gov.ru, 27.02.2015);</w:t>
      </w:r>
    </w:p>
    <w:p w:rsidR="00E670BB" w:rsidRPr="00C65B9E" w:rsidRDefault="00E670BB" w:rsidP="00E670B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65B9E">
        <w:rPr>
          <w:rFonts w:ascii="Arial" w:eastAsia="Times New Roman" w:hAnsi="Arial" w:cs="Arial"/>
          <w:sz w:val="24"/>
          <w:szCs w:val="24"/>
        </w:rPr>
        <w:t>приказ 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02.10.2020);</w:t>
      </w:r>
    </w:p>
    <w:p w:rsidR="00C91494" w:rsidRPr="00C65B9E" w:rsidRDefault="00E670BB" w:rsidP="00E670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65B9E">
        <w:rPr>
          <w:rFonts w:ascii="Arial" w:eastAsia="Times New Roman" w:hAnsi="Arial" w:cs="Arial"/>
          <w:sz w:val="24"/>
          <w:szCs w:val="24"/>
        </w:rPr>
        <w:t xml:space="preserve">        приказ Федеральной службы государственной регистрации, кадастра и картографии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</w:t>
      </w:r>
      <w:r w:rsidRPr="00C65B9E">
        <w:rPr>
          <w:rFonts w:ascii="Arial" w:eastAsia="Calibri" w:hAnsi="Arial" w:cs="Arial"/>
          <w:sz w:val="24"/>
          <w:szCs w:val="24"/>
        </w:rPr>
        <w:t>Официальный интернет-портал правовой информации http://pravo.gov.ru, 02.06.2022);</w:t>
      </w:r>
    </w:p>
    <w:p w:rsidR="00C91494" w:rsidRPr="00C65B9E" w:rsidRDefault="00DB0EA2" w:rsidP="00E670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65B9E">
        <w:rPr>
          <w:rFonts w:ascii="Arial" w:eastAsia="Times New Roman" w:hAnsi="Arial" w:cs="Arial"/>
          <w:sz w:val="24"/>
          <w:szCs w:val="24"/>
        </w:rPr>
        <w:t>Устав Степновского</w:t>
      </w:r>
      <w:r w:rsidR="00C91494" w:rsidRPr="00C65B9E"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  <w:r w:rsidR="000A6AEA" w:rsidRPr="00C65B9E">
        <w:rPr>
          <w:rFonts w:ascii="Arial" w:eastAsia="Times New Roman" w:hAnsi="Arial" w:cs="Arial"/>
          <w:sz w:val="24"/>
          <w:szCs w:val="24"/>
        </w:rPr>
        <w:t>».</w:t>
      </w:r>
    </w:p>
    <w:p w:rsidR="00287294" w:rsidRPr="00C65B9E" w:rsidRDefault="00287294" w:rsidP="00E670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87294" w:rsidRPr="00C65B9E" w:rsidRDefault="001A6C47" w:rsidP="00E670BB">
      <w:pPr>
        <w:widowControl w:val="0"/>
        <w:autoSpaceDE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C65B9E">
        <w:rPr>
          <w:rFonts w:ascii="Arial" w:eastAsia="Calibri" w:hAnsi="Arial" w:cs="Arial"/>
          <w:b/>
          <w:sz w:val="24"/>
          <w:szCs w:val="24"/>
        </w:rPr>
        <w:t>1.4</w:t>
      </w:r>
      <w:r w:rsidR="00C224FF" w:rsidRPr="00C65B9E">
        <w:rPr>
          <w:rFonts w:ascii="Arial" w:eastAsia="Calibri" w:hAnsi="Arial" w:cs="Arial"/>
          <w:b/>
          <w:sz w:val="24"/>
          <w:szCs w:val="24"/>
        </w:rPr>
        <w:t>.П</w:t>
      </w:r>
      <w:r w:rsidR="00287294" w:rsidRPr="00C65B9E">
        <w:rPr>
          <w:rFonts w:ascii="Arial" w:eastAsia="Calibri" w:hAnsi="Arial" w:cs="Arial"/>
          <w:b/>
          <w:sz w:val="24"/>
          <w:szCs w:val="24"/>
        </w:rPr>
        <w:t xml:space="preserve">одпункт 7 пункта 2.6.1.2 </w:t>
      </w:r>
      <w:r w:rsidR="00C224FF" w:rsidRPr="00C65B9E">
        <w:rPr>
          <w:rFonts w:ascii="Arial" w:eastAsia="Times New Roman" w:hAnsi="Arial" w:cs="Arial"/>
          <w:b/>
          <w:sz w:val="24"/>
          <w:szCs w:val="24"/>
          <w:lang w:eastAsia="zh-CN"/>
        </w:rPr>
        <w:t>Раздела 2 Регламента изложить в следующей редакции:</w:t>
      </w:r>
    </w:p>
    <w:p w:rsidR="00A45271" w:rsidRPr="00C65B9E" w:rsidRDefault="00287294" w:rsidP="00A45271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65B9E">
        <w:rPr>
          <w:rFonts w:ascii="Arial" w:eastAsia="Calibri" w:hAnsi="Arial" w:cs="Arial"/>
          <w:sz w:val="24"/>
          <w:szCs w:val="24"/>
        </w:rPr>
        <w:t xml:space="preserve">        «</w:t>
      </w:r>
      <w:r w:rsidR="00A45271" w:rsidRPr="00C65B9E">
        <w:rPr>
          <w:rFonts w:ascii="Arial" w:eastAsia="Times New Roman" w:hAnsi="Arial" w:cs="Arial"/>
          <w:sz w:val="24"/>
          <w:szCs w:val="24"/>
        </w:rPr>
        <w:t>7) документы, подтверждающие право заявителя на приобретение земельного участка без проведения торгов:</w:t>
      </w: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2"/>
        <w:gridCol w:w="2141"/>
        <w:gridCol w:w="2359"/>
        <w:gridCol w:w="2600"/>
      </w:tblGrid>
      <w:tr w:rsidR="00A45271" w:rsidRPr="00C65B9E" w:rsidTr="002F1CE4"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A45271" w:rsidRPr="00C65B9E" w:rsidRDefault="00A45271" w:rsidP="00A45271">
            <w:pPr>
              <w:spacing w:after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Основание предоставления земельного участка в безвозмездное пользование 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A45271" w:rsidRPr="00C65B9E" w:rsidRDefault="00A45271" w:rsidP="00A45271">
            <w:pPr>
              <w:spacing w:after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Заявитель 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A45271" w:rsidRPr="00C65B9E" w:rsidRDefault="00A45271" w:rsidP="00A45271">
            <w:pPr>
              <w:spacing w:after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A45271" w:rsidRPr="00C65B9E" w:rsidRDefault="00A45271" w:rsidP="00A45271">
            <w:pPr>
              <w:spacing w:after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</w:t>
            </w:r>
          </w:p>
        </w:tc>
      </w:tr>
      <w:tr w:rsidR="00A45271" w:rsidRPr="00C65B9E" w:rsidTr="002F1CE4"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A45271" w:rsidRPr="00C65B9E" w:rsidRDefault="00996CDB" w:rsidP="00A45271">
            <w:pPr>
              <w:spacing w:after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0" w:history="1">
              <w:r w:rsidR="00A45271" w:rsidRPr="00C65B9E">
                <w:rPr>
                  <w:rFonts w:ascii="Arial" w:eastAsia="Times New Roman" w:hAnsi="Arial" w:cs="Arial"/>
                  <w:sz w:val="24"/>
                  <w:szCs w:val="24"/>
                </w:rPr>
                <w:t>Подпункт 1 пункта 2 статьи 39.10</w:t>
              </w:r>
            </w:hyperlink>
            <w:r w:rsidR="00A45271"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A45271" w:rsidRPr="00C65B9E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>Государственное или муниципальное учреждение (бюджетное, казенное, автономное)</w:t>
            </w:r>
          </w:p>
          <w:p w:rsidR="00A45271" w:rsidRPr="00C65B9E" w:rsidRDefault="00A45271" w:rsidP="00A45271">
            <w:pPr>
              <w:spacing w:after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45271" w:rsidRPr="00C65B9E" w:rsidRDefault="00A45271" w:rsidP="00A45271">
            <w:pPr>
              <w:spacing w:after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>Казенное предприятие</w:t>
            </w:r>
          </w:p>
          <w:p w:rsidR="00A45271" w:rsidRPr="00C65B9E" w:rsidRDefault="00A45271" w:rsidP="00A45271">
            <w:pPr>
              <w:spacing w:after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45271" w:rsidRPr="00C65B9E" w:rsidRDefault="00A45271" w:rsidP="00A45271">
            <w:pPr>
              <w:spacing w:after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Центр исторического наследия </w:t>
            </w:r>
            <w:r w:rsidRPr="00C65B9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Президента Российской Федерации, прекратившего исполнение своих полномочий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A45271" w:rsidRPr="00C65B9E" w:rsidRDefault="00A45271" w:rsidP="00A45271">
            <w:pPr>
              <w:spacing w:after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автономного), казенного предприятия,</w:t>
            </w:r>
          </w:p>
          <w:p w:rsidR="00A45271" w:rsidRPr="00C65B9E" w:rsidRDefault="00A45271" w:rsidP="00A45271">
            <w:pPr>
              <w:spacing w:after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Центра исторического наследия Президента Российской Федерации, прекратившего исполнение своих полномочий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A45271" w:rsidRPr="00C65B9E" w:rsidRDefault="00A45271" w:rsidP="00A45271">
            <w:pPr>
              <w:spacing w:after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A45271" w:rsidRPr="00C65B9E" w:rsidTr="002F1CE4"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A45271" w:rsidRPr="00C65B9E" w:rsidRDefault="00996CDB" w:rsidP="00A45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1" w:history="1">
              <w:r w:rsidR="00A45271" w:rsidRPr="00C65B9E">
                <w:rPr>
                  <w:rFonts w:ascii="Arial" w:eastAsia="Times New Roman" w:hAnsi="Arial" w:cs="Arial"/>
                  <w:sz w:val="24"/>
                  <w:szCs w:val="24"/>
                </w:rPr>
                <w:t>Подпункт 3 пункта 2 статьи 39.10</w:t>
              </w:r>
            </w:hyperlink>
            <w:r w:rsidR="00A45271"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A45271" w:rsidRPr="00C65B9E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>Религиозная организация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A45271" w:rsidRPr="00C65B9E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>Земельный участок, предназначенный для размещения зданий, сооружения религиозного или благотворительного назначения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A45271" w:rsidRPr="00C65B9E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 (не требуется в случае строительства здания, сооружения)</w:t>
            </w:r>
          </w:p>
        </w:tc>
      </w:tr>
      <w:tr w:rsidR="00A45271" w:rsidRPr="00C65B9E" w:rsidTr="002F1CE4">
        <w:trPr>
          <w:trHeight w:val="2688"/>
        </w:trPr>
        <w:tc>
          <w:tcPr>
            <w:tcW w:w="21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5271" w:rsidRPr="00C65B9E" w:rsidRDefault="00996CDB" w:rsidP="00A45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2" w:history="1">
              <w:r w:rsidR="00A45271" w:rsidRPr="00C65B9E">
                <w:rPr>
                  <w:rFonts w:ascii="Arial" w:eastAsia="Times New Roman" w:hAnsi="Arial" w:cs="Arial"/>
                  <w:sz w:val="24"/>
                  <w:szCs w:val="24"/>
                </w:rPr>
                <w:t>Подпункты 4, 4.1, 4.2 пункта 2 статьи 39.10</w:t>
              </w:r>
            </w:hyperlink>
            <w:r w:rsidR="00A45271"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 ЗК РФ</w:t>
            </w:r>
          </w:p>
          <w:p w:rsidR="00A45271" w:rsidRPr="00C65B9E" w:rsidRDefault="00A45271" w:rsidP="00A45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45271" w:rsidRPr="00C65B9E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5271" w:rsidRPr="00C65B9E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Религиозная организация, которой на праве безвозмездного пользования принадлежат здания, сооружения; </w:t>
            </w:r>
          </w:p>
          <w:p w:rsidR="00A45271" w:rsidRPr="00C65B9E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религиозная организация, которой на праве собственности принадлежат здания и сооружения религиозного или благотворительного назначения; </w:t>
            </w:r>
          </w:p>
          <w:p w:rsidR="00A45271" w:rsidRPr="00C65B9E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некоммерческая организация, которой на праве безвозмездного пользования предоставлены здания, сооружения, находящиеся в государственной или </w:t>
            </w:r>
            <w:r w:rsidRPr="00C65B9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муниципальной собственности 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5271" w:rsidRPr="00C65B9E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Земельный участок, на котором расположены здания, сооружения, принадлежащие религиозной организации на праве безвозмездного пользования; </w:t>
            </w:r>
          </w:p>
          <w:p w:rsidR="00A45271" w:rsidRPr="00C65B9E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земельный участок, на котором расположены здания и сооружения религиозного или благотворительного назначения, принадлежащие религиозной организации на праве собственности; </w:t>
            </w:r>
          </w:p>
          <w:p w:rsidR="00A45271" w:rsidRPr="00C65B9E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земельный участок, на котором расположены здания, сооружения, </w:t>
            </w:r>
            <w:r w:rsidRPr="00C65B9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находящиеся в государственной или муниципальной собственности, принадлежащие некоммерческой организации на праве безвозмездного пользования </w:t>
            </w: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A45271" w:rsidRPr="00C65B9E" w:rsidRDefault="00A45271" w:rsidP="00A45271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</w:t>
            </w:r>
          </w:p>
          <w:p w:rsidR="00A45271" w:rsidRPr="00C65B9E" w:rsidRDefault="00A45271" w:rsidP="00A45271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45271" w:rsidRPr="00C65B9E" w:rsidRDefault="00A45271" w:rsidP="00A45271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</w:tr>
      <w:tr w:rsidR="00A45271" w:rsidRPr="00C65B9E" w:rsidTr="002F1CE4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5271" w:rsidRPr="00C65B9E" w:rsidRDefault="00A45271" w:rsidP="00A45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5271" w:rsidRPr="00C65B9E" w:rsidRDefault="00A45271" w:rsidP="00A45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5271" w:rsidRPr="00C65B9E" w:rsidRDefault="00A45271" w:rsidP="00A45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A45271" w:rsidRPr="00C65B9E" w:rsidRDefault="00A45271" w:rsidP="00A45271">
            <w:pPr>
              <w:spacing w:after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Сообщение заявителя (заявителей), содержащее перечень всех </w:t>
            </w:r>
            <w:r w:rsidRPr="00C65B9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зданий, сооружений, расположенных на испрашиваемом земельном </w:t>
            </w:r>
          </w:p>
          <w:p w:rsidR="00A45271" w:rsidRPr="00C65B9E" w:rsidRDefault="00A45271" w:rsidP="00A45271">
            <w:pPr>
              <w:spacing w:after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>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</w:tr>
      <w:tr w:rsidR="00A45271" w:rsidRPr="00C65B9E" w:rsidTr="002F1CE4">
        <w:trPr>
          <w:trHeight w:val="2711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A45271" w:rsidRPr="00C65B9E" w:rsidRDefault="00996CDB" w:rsidP="00A45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3" w:history="1">
              <w:r w:rsidR="00A45271" w:rsidRPr="00C65B9E">
                <w:rPr>
                  <w:rFonts w:ascii="Arial" w:eastAsia="Times New Roman" w:hAnsi="Arial" w:cs="Arial"/>
                  <w:sz w:val="24"/>
                  <w:szCs w:val="24"/>
                </w:rPr>
                <w:t>Подпункт 5.1 пункта 2 статьи 39.10</w:t>
              </w:r>
            </w:hyperlink>
            <w:r w:rsidR="00A45271"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 ЗК РФ</w:t>
            </w:r>
          </w:p>
          <w:p w:rsidR="00A45271" w:rsidRPr="00C65B9E" w:rsidRDefault="00A45271" w:rsidP="00A45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45271" w:rsidRPr="00C65B9E" w:rsidRDefault="00A45271" w:rsidP="00A45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45271" w:rsidRPr="00C65B9E" w:rsidRDefault="00A45271" w:rsidP="00A45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A45271" w:rsidRPr="00C65B9E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>Некоммерческая организация</w:t>
            </w:r>
          </w:p>
        </w:tc>
        <w:tc>
          <w:tcPr>
            <w:tcW w:w="2359" w:type="dxa"/>
            <w:tcBorders>
              <w:top w:val="single" w:sz="4" w:space="0" w:color="auto"/>
              <w:bottom w:val="nil"/>
            </w:tcBorders>
          </w:tcPr>
          <w:p w:rsidR="00A45271" w:rsidRPr="00C65B9E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>Земельный участок, необходимый для осуществления строительства и (или) реконструкции объектов капитального строительства на таком земельном участке полностью за счет средств, полученных в качестве субсидии из федерального бюджета</w:t>
            </w:r>
          </w:p>
        </w:tc>
        <w:tc>
          <w:tcPr>
            <w:tcW w:w="2600" w:type="dxa"/>
            <w:tcBorders>
              <w:top w:val="single" w:sz="4" w:space="0" w:color="auto"/>
              <w:bottom w:val="nil"/>
            </w:tcBorders>
          </w:tcPr>
          <w:p w:rsidR="00A45271" w:rsidRPr="00C65B9E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>Документ, подтверждающий осуществление строительства и (или) реконструкции объектов капитального строительства полностью за счет средств, полученных в качестве субсидии из федерального бюджета</w:t>
            </w:r>
          </w:p>
        </w:tc>
      </w:tr>
      <w:tr w:rsidR="00A45271" w:rsidRPr="00C65B9E" w:rsidTr="002F1CE4"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A45271" w:rsidRPr="00C65B9E" w:rsidRDefault="00996CDB" w:rsidP="00A45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4" w:history="1">
              <w:r w:rsidR="00A45271" w:rsidRPr="00C65B9E">
                <w:rPr>
                  <w:rFonts w:ascii="Arial" w:eastAsia="Times New Roman" w:hAnsi="Arial" w:cs="Arial"/>
                  <w:sz w:val="24"/>
                  <w:szCs w:val="24"/>
                </w:rPr>
                <w:t>Подпункт 11 пункта 2 статьи 39.10</w:t>
              </w:r>
            </w:hyperlink>
            <w:r w:rsidR="00A45271"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A45271" w:rsidRPr="00C65B9E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 СНТ или ОНТ</w:t>
            </w:r>
          </w:p>
        </w:tc>
        <w:tc>
          <w:tcPr>
            <w:tcW w:w="2359" w:type="dxa"/>
            <w:tcBorders>
              <w:top w:val="single" w:sz="4" w:space="0" w:color="auto"/>
              <w:bottom w:val="nil"/>
            </w:tcBorders>
          </w:tcPr>
          <w:p w:rsidR="00A45271" w:rsidRPr="00C65B9E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>Земельный участок, предназначенный для ведения гражданами  садоводства или огородничества для собственных нужд</w:t>
            </w:r>
          </w:p>
        </w:tc>
        <w:tc>
          <w:tcPr>
            <w:tcW w:w="2600" w:type="dxa"/>
            <w:tcBorders>
              <w:top w:val="single" w:sz="4" w:space="0" w:color="auto"/>
              <w:bottom w:val="nil"/>
            </w:tcBorders>
          </w:tcPr>
          <w:p w:rsidR="00A45271" w:rsidRPr="00C65B9E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>Решение общего собрания членов товарищества о приобретении права безвозмездного пользования земельным участком, предназначенным для ведения гражданами садоводства или огородничества для собственных нужд</w:t>
            </w:r>
          </w:p>
        </w:tc>
      </w:tr>
      <w:tr w:rsidR="00A45271" w:rsidRPr="00C65B9E" w:rsidTr="002F1CE4"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A45271" w:rsidRPr="00C65B9E" w:rsidRDefault="00996CDB" w:rsidP="00A45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5" w:history="1">
              <w:r w:rsidR="00A45271" w:rsidRPr="00C65B9E">
                <w:rPr>
                  <w:rFonts w:ascii="Arial" w:eastAsia="Times New Roman" w:hAnsi="Arial" w:cs="Arial"/>
                  <w:sz w:val="24"/>
                  <w:szCs w:val="24"/>
                </w:rPr>
                <w:t>Подпункт 16 пункта 2 статьи 39.10</w:t>
              </w:r>
            </w:hyperlink>
            <w:r w:rsidR="00A45271"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A45271" w:rsidRPr="00C65B9E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Лицо, право безвозмездного пользования которого на земельный </w:t>
            </w:r>
            <w:r w:rsidRPr="00C65B9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участок, находящийся в государственной или муниципальной собственности, прекращено в связи с изъятием для государственных или муниципальных нужд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A45271" w:rsidRPr="00C65B9E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Земельный участок, предоставляемый взамен земельного участка, изъятого </w:t>
            </w:r>
            <w:r w:rsidRPr="00C65B9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для государственных или муниципальных нужд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A45271" w:rsidRPr="00C65B9E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Соглашение об изъятии земельного участка для государственных или муниципальных нужд </w:t>
            </w:r>
            <w:r w:rsidRPr="00C65B9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или решение суда, на основании которого земельный участок изъят для государственных или муниципальных нужд</w:t>
            </w:r>
          </w:p>
        </w:tc>
      </w:tr>
      <w:tr w:rsidR="00A45271" w:rsidRPr="00C65B9E" w:rsidTr="002F1CE4"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A45271" w:rsidRPr="00C65B9E" w:rsidRDefault="00996CDB" w:rsidP="00A45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6" w:history="1">
              <w:r w:rsidR="00A45271" w:rsidRPr="00C65B9E">
                <w:rPr>
                  <w:rFonts w:ascii="Arial" w:eastAsia="Times New Roman" w:hAnsi="Arial" w:cs="Arial"/>
                  <w:sz w:val="24"/>
                  <w:szCs w:val="24"/>
                </w:rPr>
                <w:t>Подпункт 22 пункта 2 статьи 39.10</w:t>
              </w:r>
            </w:hyperlink>
            <w:r w:rsidR="00A45271"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A45271" w:rsidRPr="00C65B9E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>Публично-правовая компания «Фонд развития территорий»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A45271" w:rsidRPr="00C65B9E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Земельный участок, необходимый для осуществления публично-правовой компанией «Фонд развития территорий» функций и полномочий, предусмотренных Федеральным </w:t>
            </w:r>
            <w:hyperlink r:id="rId27" w:history="1">
              <w:r w:rsidRPr="00C65B9E">
                <w:rPr>
                  <w:rFonts w:ascii="Arial" w:eastAsia="Times New Roman" w:hAnsi="Arial" w:cs="Arial"/>
                  <w:sz w:val="24"/>
                  <w:szCs w:val="24"/>
                </w:rPr>
                <w:t>законом</w:t>
              </w:r>
            </w:hyperlink>
            <w:r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 от 29.07.2017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</w:t>
            </w:r>
            <w:r w:rsidRPr="00C65B9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публично-правовой компании по основаниям, предусмотренным Федеральным</w:t>
            </w:r>
            <w:hyperlink r:id="rId28" w:history="1">
              <w:r w:rsidRPr="00C65B9E">
                <w:rPr>
                  <w:rFonts w:ascii="Arial" w:eastAsia="Times New Roman" w:hAnsi="Arial" w:cs="Arial"/>
                  <w:sz w:val="24"/>
                  <w:szCs w:val="24"/>
                </w:rPr>
                <w:t>законом</w:t>
              </w:r>
            </w:hyperlink>
            <w:r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 от 26.10.2002 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</w:t>
            </w:r>
            <w:hyperlink r:id="rId29" w:history="1">
              <w:r w:rsidRPr="00C65B9E">
                <w:rPr>
                  <w:rFonts w:ascii="Arial" w:eastAsia="Times New Roman" w:hAnsi="Arial" w:cs="Arial"/>
                  <w:sz w:val="24"/>
                  <w:szCs w:val="24"/>
                </w:rPr>
                <w:t>кодексом</w:t>
              </w:r>
            </w:hyperlink>
            <w:r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A45271" w:rsidRPr="00C65B9E" w:rsidRDefault="00A45271" w:rsidP="00A45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Судебный акт о передаче публично-правовой компании «Фонд развития территорий» прав застройщика на земельный участок с находящимися на нем объектом (объектами) незавершенного строительства, неотделимыми улучшениями (в отношении земельного участка, который передан публично-правовой компании «Фонд развития территорий»)</w:t>
            </w:r>
          </w:p>
          <w:p w:rsidR="00A45271" w:rsidRPr="00C65B9E" w:rsidRDefault="00A45271" w:rsidP="00A45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45271" w:rsidRPr="00C65B9E" w:rsidRDefault="00A45271" w:rsidP="00A45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Решение публично-правовой компании «Фонд развития территорий» о финансировании мероприятий, предусмотренных </w:t>
            </w:r>
            <w:hyperlink r:id="rId30" w:history="1">
              <w:r w:rsidRPr="00C65B9E">
                <w:rPr>
                  <w:rFonts w:ascii="Arial" w:eastAsia="Times New Roman" w:hAnsi="Arial" w:cs="Arial"/>
                  <w:sz w:val="24"/>
                  <w:szCs w:val="24"/>
                </w:rPr>
                <w:t>частью 2 статьи 13.1</w:t>
              </w:r>
            </w:hyperlink>
            <w:r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Федерального закона от 29.07.2017              № 218-ФЗ «О публично-правовой компании «Фонд развития территорий» и о внесении изменений </w:t>
            </w:r>
            <w:r w:rsidRPr="00C65B9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отдельные законодательные акты Российской Федерации» (в отношении земельного участка, который может быть передан публично-правовой компании «Фонд развития территорий»)</w:t>
            </w:r>
          </w:p>
          <w:p w:rsidR="00A45271" w:rsidRPr="00C65B9E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45271" w:rsidRPr="00C65B9E" w:rsidRDefault="00A45271" w:rsidP="00A45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7B78FE" w:rsidRPr="00C65B9E" w:rsidRDefault="007B78FE" w:rsidP="00A452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B78FE" w:rsidRPr="00C65B9E" w:rsidRDefault="007B78FE" w:rsidP="00E670BB">
      <w:pPr>
        <w:widowControl w:val="0"/>
        <w:autoSpaceDE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1A6C47" w:rsidRPr="00C65B9E" w:rsidRDefault="001A6C47" w:rsidP="00E670BB">
      <w:pPr>
        <w:widowControl w:val="0"/>
        <w:autoSpaceDE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1A6C47" w:rsidRPr="00C65B9E" w:rsidRDefault="001A6C47" w:rsidP="00E670BB">
      <w:pPr>
        <w:widowControl w:val="0"/>
        <w:autoSpaceDE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1A6C47" w:rsidRPr="00C65B9E" w:rsidRDefault="001A6C47" w:rsidP="00E670BB">
      <w:pPr>
        <w:widowControl w:val="0"/>
        <w:autoSpaceDE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1A6C47" w:rsidRPr="00C65B9E" w:rsidRDefault="001A6C47" w:rsidP="00E670BB">
      <w:pPr>
        <w:widowControl w:val="0"/>
        <w:autoSpaceDE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87294" w:rsidRPr="00C65B9E" w:rsidRDefault="004E5D01" w:rsidP="00E670BB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65B9E">
        <w:rPr>
          <w:rFonts w:ascii="Arial" w:eastAsia="Calibri" w:hAnsi="Arial" w:cs="Arial"/>
          <w:b/>
          <w:sz w:val="24"/>
          <w:szCs w:val="24"/>
        </w:rPr>
        <w:t>1.5</w:t>
      </w:r>
      <w:r w:rsidR="007B78FE" w:rsidRPr="00C65B9E">
        <w:rPr>
          <w:rFonts w:ascii="Arial" w:eastAsia="Calibri" w:hAnsi="Arial" w:cs="Arial"/>
          <w:b/>
          <w:sz w:val="24"/>
          <w:szCs w:val="24"/>
        </w:rPr>
        <w:t>. П</w:t>
      </w:r>
      <w:r w:rsidR="00287294" w:rsidRPr="00C65B9E">
        <w:rPr>
          <w:rFonts w:ascii="Arial" w:eastAsia="Calibri" w:hAnsi="Arial" w:cs="Arial"/>
          <w:b/>
          <w:sz w:val="24"/>
          <w:szCs w:val="24"/>
        </w:rPr>
        <w:t xml:space="preserve">ункт 2.6.3 </w:t>
      </w:r>
      <w:r w:rsidR="007B78FE" w:rsidRPr="00C65B9E">
        <w:rPr>
          <w:rFonts w:ascii="Arial" w:eastAsia="Times New Roman" w:hAnsi="Arial" w:cs="Arial"/>
          <w:b/>
          <w:sz w:val="24"/>
          <w:szCs w:val="24"/>
          <w:lang w:eastAsia="zh-CN"/>
        </w:rPr>
        <w:t>Раздела 2 Регламента изложить в следующей редакции:</w:t>
      </w:r>
    </w:p>
    <w:p w:rsidR="00567AFB" w:rsidRPr="00C65B9E" w:rsidRDefault="00287294" w:rsidP="00567AFB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65B9E">
        <w:rPr>
          <w:rFonts w:ascii="Arial" w:eastAsia="Calibri" w:hAnsi="Arial" w:cs="Arial"/>
          <w:sz w:val="24"/>
          <w:szCs w:val="24"/>
        </w:rPr>
        <w:t>«</w:t>
      </w:r>
      <w:r w:rsidR="00567AFB" w:rsidRPr="00C65B9E">
        <w:rPr>
          <w:rFonts w:ascii="Arial" w:eastAsia="Times New Roman" w:hAnsi="Arial" w:cs="Arial"/>
          <w:sz w:val="24"/>
          <w:szCs w:val="24"/>
        </w:rPr>
        <w:t>Перечень документов (информации), которые заявитель вправе представить по собственной инициативе.</w:t>
      </w:r>
    </w:p>
    <w:p w:rsidR="00567AFB" w:rsidRPr="00C65B9E" w:rsidRDefault="00567AFB" w:rsidP="00567A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65B9E">
        <w:rPr>
          <w:rFonts w:ascii="Arial" w:eastAsia="Times New Roman" w:hAnsi="Arial" w:cs="Arial"/>
          <w:sz w:val="24"/>
          <w:szCs w:val="24"/>
        </w:rPr>
        <w:lastRenderedPageBreak/>
        <w:t>Заявитель вправе представить в уполномоченный орган по собственной инициативе следующие документы (информацию):</w:t>
      </w: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62"/>
        <w:gridCol w:w="2241"/>
        <w:gridCol w:w="2156"/>
        <w:gridCol w:w="2803"/>
      </w:tblGrid>
      <w:tr w:rsidR="00567AFB" w:rsidRPr="00C65B9E" w:rsidTr="002F1CE4"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567AFB" w:rsidRPr="00C65B9E" w:rsidRDefault="00567AFB" w:rsidP="00567AFB">
            <w:pPr>
              <w:spacing w:after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>Основание предоставления земельного участка в безвозмездное пользование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567AFB" w:rsidRPr="00C65B9E" w:rsidRDefault="00567AFB" w:rsidP="00567AFB">
            <w:pPr>
              <w:spacing w:after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Заявитель 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567AFB" w:rsidRPr="00C65B9E" w:rsidRDefault="00567AFB" w:rsidP="00567AFB">
            <w:pPr>
              <w:spacing w:after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567AFB" w:rsidRPr="00C65B9E" w:rsidRDefault="00567AFB" w:rsidP="00567AFB">
            <w:pPr>
              <w:spacing w:after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</w:t>
            </w:r>
            <w:bookmarkStart w:id="0" w:name="_GoBack"/>
            <w:bookmarkEnd w:id="0"/>
          </w:p>
        </w:tc>
      </w:tr>
      <w:tr w:rsidR="00567AFB" w:rsidRPr="00C65B9E" w:rsidTr="002F1CE4">
        <w:trPr>
          <w:trHeight w:val="2406"/>
        </w:trPr>
        <w:tc>
          <w:tcPr>
            <w:tcW w:w="2062" w:type="dxa"/>
            <w:tcBorders>
              <w:top w:val="single" w:sz="4" w:space="0" w:color="auto"/>
              <w:bottom w:val="nil"/>
            </w:tcBorders>
          </w:tcPr>
          <w:p w:rsidR="00567AFB" w:rsidRPr="00C65B9E" w:rsidRDefault="00996CDB" w:rsidP="00567AFB">
            <w:pPr>
              <w:spacing w:after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1" w:history="1">
              <w:r w:rsidR="00567AFB" w:rsidRPr="00C65B9E">
                <w:rPr>
                  <w:rFonts w:ascii="Arial" w:eastAsia="Times New Roman" w:hAnsi="Arial" w:cs="Arial"/>
                  <w:sz w:val="24"/>
                  <w:szCs w:val="24"/>
                </w:rPr>
                <w:t>Подпункт 1 пункта 2 статьи 39.10</w:t>
              </w:r>
            </w:hyperlink>
            <w:r w:rsidR="00567AFB"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 ЗК РФ</w:t>
            </w:r>
          </w:p>
        </w:tc>
        <w:tc>
          <w:tcPr>
            <w:tcW w:w="2241" w:type="dxa"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2803" w:type="dxa"/>
            <w:tcBorders>
              <w:top w:val="single" w:sz="4" w:space="0" w:color="auto"/>
            </w:tcBorders>
          </w:tcPr>
          <w:p w:rsidR="00567AFB" w:rsidRPr="00C65B9E" w:rsidRDefault="00567AFB" w:rsidP="00567AFB">
            <w:pPr>
              <w:spacing w:after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</w:p>
          <w:p w:rsidR="00567AFB" w:rsidRPr="00C65B9E" w:rsidRDefault="00567AFB" w:rsidP="00567AFB">
            <w:pPr>
              <w:spacing w:after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67AFB" w:rsidRPr="00C65B9E" w:rsidRDefault="00567AFB" w:rsidP="00567AFB">
            <w:pPr>
              <w:spacing w:after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>Выписка из ЕГРЮЛ о юридическом лице, являющемся заявителем</w:t>
            </w:r>
          </w:p>
        </w:tc>
      </w:tr>
      <w:tr w:rsidR="00567AFB" w:rsidRPr="00C65B9E" w:rsidTr="002F1CE4">
        <w:tc>
          <w:tcPr>
            <w:tcW w:w="2062" w:type="dxa"/>
            <w:vMerge w:val="restart"/>
            <w:tcBorders>
              <w:top w:val="single" w:sz="4" w:space="0" w:color="auto"/>
              <w:bottom w:val="nil"/>
            </w:tcBorders>
          </w:tcPr>
          <w:p w:rsidR="00567AFB" w:rsidRPr="00C65B9E" w:rsidRDefault="00996CD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2" w:history="1">
              <w:r w:rsidR="00567AFB" w:rsidRPr="00C65B9E">
                <w:rPr>
                  <w:rFonts w:ascii="Arial" w:eastAsia="Times New Roman" w:hAnsi="Arial" w:cs="Arial"/>
                  <w:sz w:val="24"/>
                  <w:szCs w:val="24"/>
                </w:rPr>
                <w:t>Подпункт 1 пункта 2 статьи 39.10</w:t>
              </w:r>
            </w:hyperlink>
            <w:r w:rsidR="00567AFB"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 ЗК РФ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>Казенное предприятие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2803" w:type="dxa"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567AFB" w:rsidRPr="00C65B9E" w:rsidTr="002F1CE4">
        <w:tblPrEx>
          <w:tblBorders>
            <w:insideH w:val="none" w:sz="0" w:space="0" w:color="auto"/>
          </w:tblBorders>
        </w:tblPrEx>
        <w:tc>
          <w:tcPr>
            <w:tcW w:w="2062" w:type="dxa"/>
            <w:vMerge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:rsidR="00567AFB" w:rsidRPr="00C65B9E" w:rsidRDefault="00567AFB" w:rsidP="00567AFB">
            <w:pPr>
              <w:spacing w:after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>Выписка из ЕГРЮЛ о юридическом лице, являющемся заявителем</w:t>
            </w:r>
          </w:p>
        </w:tc>
      </w:tr>
      <w:tr w:rsidR="00567AFB" w:rsidRPr="00C65B9E" w:rsidTr="002F1CE4">
        <w:tc>
          <w:tcPr>
            <w:tcW w:w="2062" w:type="dxa"/>
            <w:vMerge w:val="restart"/>
            <w:tcBorders>
              <w:top w:val="single" w:sz="4" w:space="0" w:color="auto"/>
              <w:bottom w:val="nil"/>
            </w:tcBorders>
          </w:tcPr>
          <w:p w:rsidR="00567AFB" w:rsidRPr="00C65B9E" w:rsidRDefault="00996CD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3" w:history="1">
              <w:r w:rsidR="00567AFB" w:rsidRPr="00C65B9E">
                <w:rPr>
                  <w:rFonts w:ascii="Arial" w:eastAsia="Times New Roman" w:hAnsi="Arial" w:cs="Arial"/>
                  <w:sz w:val="24"/>
                  <w:szCs w:val="24"/>
                </w:rPr>
                <w:t>Подпункт 1 пункта 2 статьи 39.10</w:t>
              </w:r>
            </w:hyperlink>
            <w:r w:rsidR="00567AFB"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 ЗК РФ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>Центр исторического наследия Президента Российской Федерации, прекратившего исполнение своих полномочий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>Земельный участок, необходимый для осуществления деятельности Центра исторического наследия Президента Российской Федерации, прекратившего исполнение своих полномочий</w:t>
            </w:r>
          </w:p>
        </w:tc>
        <w:tc>
          <w:tcPr>
            <w:tcW w:w="2803" w:type="dxa"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567AFB" w:rsidRPr="00C65B9E" w:rsidTr="002F1CE4">
        <w:tblPrEx>
          <w:tblBorders>
            <w:insideH w:val="none" w:sz="0" w:space="0" w:color="auto"/>
          </w:tblBorders>
        </w:tblPrEx>
        <w:tc>
          <w:tcPr>
            <w:tcW w:w="2062" w:type="dxa"/>
            <w:vMerge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:rsidR="00567AFB" w:rsidRPr="00C65B9E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>Выписка из ЕГРЮЛ о юридическом лице, являющемся заявителем</w:t>
            </w:r>
          </w:p>
        </w:tc>
      </w:tr>
      <w:tr w:rsidR="00567AFB" w:rsidRPr="00C65B9E" w:rsidTr="002F1CE4">
        <w:tblPrEx>
          <w:tblBorders>
            <w:insideH w:val="none" w:sz="0" w:space="0" w:color="auto"/>
          </w:tblBorders>
        </w:tblPrEx>
        <w:tc>
          <w:tcPr>
            <w:tcW w:w="2062" w:type="dxa"/>
            <w:vMerge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spacing w:after="0" w:line="240" w:lineRule="auto"/>
              <w:rPr>
                <w:rFonts w:ascii="Arial" w:eastAsia="Times New Roman" w:hAnsi="Arial" w:cs="Arial"/>
                <w:strike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spacing w:after="0" w:line="240" w:lineRule="auto"/>
              <w:rPr>
                <w:rFonts w:ascii="Arial" w:eastAsia="Times New Roman" w:hAnsi="Arial" w:cs="Arial"/>
                <w:strike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:rsidR="00567AFB" w:rsidRPr="00C65B9E" w:rsidRDefault="00567AFB" w:rsidP="00567AFB">
            <w:pPr>
              <w:spacing w:after="1" w:line="240" w:lineRule="auto"/>
              <w:jc w:val="center"/>
              <w:rPr>
                <w:rFonts w:ascii="Arial" w:eastAsia="Times New Roman" w:hAnsi="Arial" w:cs="Arial"/>
                <w:strike/>
                <w:sz w:val="24"/>
                <w:szCs w:val="24"/>
              </w:rPr>
            </w:pPr>
          </w:p>
        </w:tc>
      </w:tr>
      <w:tr w:rsidR="00567AFB" w:rsidRPr="00C65B9E" w:rsidTr="002F1CE4">
        <w:tc>
          <w:tcPr>
            <w:tcW w:w="2062" w:type="dxa"/>
            <w:vMerge w:val="restart"/>
            <w:tcBorders>
              <w:top w:val="single" w:sz="4" w:space="0" w:color="auto"/>
              <w:bottom w:val="nil"/>
            </w:tcBorders>
          </w:tcPr>
          <w:p w:rsidR="00567AFB" w:rsidRPr="00C65B9E" w:rsidRDefault="00996CD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4" w:history="1">
              <w:r w:rsidR="00567AFB" w:rsidRPr="00C65B9E">
                <w:rPr>
                  <w:rFonts w:ascii="Arial" w:eastAsia="Times New Roman" w:hAnsi="Arial" w:cs="Arial"/>
                  <w:sz w:val="24"/>
                  <w:szCs w:val="24"/>
                </w:rPr>
                <w:t xml:space="preserve">Подпункт 3 пункта 2 статьи </w:t>
              </w:r>
              <w:r w:rsidR="00567AFB" w:rsidRPr="00C65B9E">
                <w:rPr>
                  <w:rFonts w:ascii="Arial" w:eastAsia="Times New Roman" w:hAnsi="Arial" w:cs="Arial"/>
                  <w:sz w:val="24"/>
                  <w:szCs w:val="24"/>
                </w:rPr>
                <w:lastRenderedPageBreak/>
                <w:t>39.10</w:t>
              </w:r>
            </w:hyperlink>
            <w:r w:rsidR="00567AFB"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 ЗК РФ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Религиозная организация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Земельный участок, </w:t>
            </w:r>
            <w:r w:rsidRPr="00C65B9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предназначенный для размещения зданий, сооружения религиозного или благотворительного назначения</w:t>
            </w:r>
          </w:p>
        </w:tc>
        <w:tc>
          <w:tcPr>
            <w:tcW w:w="2803" w:type="dxa"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Выписка из ЕГРН об объекте недвижимости </w:t>
            </w:r>
            <w:r w:rsidRPr="00C65B9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(об испрашиваемом земельном участке)</w:t>
            </w:r>
          </w:p>
        </w:tc>
      </w:tr>
      <w:tr w:rsidR="00567AFB" w:rsidRPr="00C65B9E" w:rsidTr="002F1CE4">
        <w:tblPrEx>
          <w:tblBorders>
            <w:insideH w:val="none" w:sz="0" w:space="0" w:color="auto"/>
          </w:tblBorders>
        </w:tblPrEx>
        <w:tc>
          <w:tcPr>
            <w:tcW w:w="2062" w:type="dxa"/>
            <w:vMerge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:rsidR="00567AFB" w:rsidRPr="00C65B9E" w:rsidRDefault="00567AFB" w:rsidP="00567AFB">
            <w:pPr>
              <w:spacing w:after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>Выписка из ЕГРН об объекте недвижимости (о здании и (или) сооружении, расположенном(ых) на испрашиваемом земельном участке (не требуется в случае строительства здания, сооружения)</w:t>
            </w:r>
          </w:p>
        </w:tc>
      </w:tr>
      <w:tr w:rsidR="00567AFB" w:rsidRPr="00C65B9E" w:rsidTr="002F1CE4">
        <w:tblPrEx>
          <w:tblBorders>
            <w:insideH w:val="none" w:sz="0" w:space="0" w:color="auto"/>
          </w:tblBorders>
        </w:tblPrEx>
        <w:tc>
          <w:tcPr>
            <w:tcW w:w="2062" w:type="dxa"/>
            <w:vMerge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:rsidR="00567AFB" w:rsidRPr="00C65B9E" w:rsidRDefault="00567AFB" w:rsidP="00567AFB">
            <w:pPr>
              <w:spacing w:after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>Выписка из ЕГРЮЛ о юридическом лице, являющемся заявителем</w:t>
            </w:r>
          </w:p>
        </w:tc>
      </w:tr>
      <w:tr w:rsidR="00567AFB" w:rsidRPr="00C65B9E" w:rsidTr="002F1CE4">
        <w:trPr>
          <w:trHeight w:val="990"/>
        </w:trPr>
        <w:tc>
          <w:tcPr>
            <w:tcW w:w="2062" w:type="dxa"/>
            <w:vMerge w:val="restart"/>
            <w:tcBorders>
              <w:top w:val="single" w:sz="4" w:space="0" w:color="auto"/>
              <w:bottom w:val="nil"/>
            </w:tcBorders>
          </w:tcPr>
          <w:p w:rsidR="00567AFB" w:rsidRPr="00C65B9E" w:rsidRDefault="00996CD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5" w:history="1">
              <w:r w:rsidR="00567AFB" w:rsidRPr="00C65B9E">
                <w:rPr>
                  <w:rFonts w:ascii="Arial" w:eastAsia="Times New Roman" w:hAnsi="Arial" w:cs="Arial"/>
                  <w:sz w:val="24"/>
                  <w:szCs w:val="24"/>
                </w:rPr>
                <w:t>Подпункты 4, 4.1, 4.2 пункта 2 статьи 39.10</w:t>
              </w:r>
            </w:hyperlink>
            <w:r w:rsidR="00567AFB"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 ЗК РФ</w:t>
            </w:r>
          </w:p>
          <w:p w:rsidR="00567AFB" w:rsidRPr="00C65B9E" w:rsidRDefault="00567AF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67AFB" w:rsidRPr="00C65B9E" w:rsidRDefault="00567AF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67AFB" w:rsidRPr="00C65B9E" w:rsidRDefault="00567AF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67AFB" w:rsidRPr="00C65B9E" w:rsidRDefault="00567AF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67AFB" w:rsidRPr="00C65B9E" w:rsidRDefault="00567AF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67AFB" w:rsidRPr="00C65B9E" w:rsidRDefault="00567AF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67AFB" w:rsidRPr="00C65B9E" w:rsidRDefault="00567AF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67AFB" w:rsidRPr="00C65B9E" w:rsidRDefault="00567AF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Религиозная организация, которой на праве безвозмездного пользования принадлежат здания, сооружения; </w:t>
            </w:r>
          </w:p>
          <w:p w:rsidR="00567AFB" w:rsidRPr="00C65B9E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религиозная организация, которой на праве собственности принадлежат здания и сооружения религиозного или благотворительного назначения; </w:t>
            </w:r>
          </w:p>
          <w:p w:rsidR="00567AFB" w:rsidRPr="00C65B9E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некоммерческая организация, которой на праве безвозмездного пользования предоставлены здания, сооружения, находящиеся в государственной или муниципальной собственности 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Земельный участок, на котором расположены здания, сооружения, принадлежащие религиозной организации на праве безвозмездного пользования; </w:t>
            </w:r>
          </w:p>
          <w:p w:rsidR="00567AFB" w:rsidRPr="00C65B9E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земельный участок, на котором расположены здания и сооружения религиозного или благотворительного назначения, принадлежащие религиозной организации на праве собственности; </w:t>
            </w:r>
          </w:p>
          <w:p w:rsidR="00567AFB" w:rsidRPr="00C65B9E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земельный участок, на котором расположены здания, сооружения, находящиеся в </w:t>
            </w:r>
            <w:r w:rsidRPr="00C65B9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государственной или муниципальной собственности, принадлежащие некоммерческой организации на праве безвозмездного пользования </w:t>
            </w:r>
          </w:p>
        </w:tc>
        <w:tc>
          <w:tcPr>
            <w:tcW w:w="2803" w:type="dxa"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Выписка из ЕГРН об объекте недвижимости (об испрашиваемом земельном участке)</w:t>
            </w:r>
          </w:p>
        </w:tc>
      </w:tr>
      <w:tr w:rsidR="00567AFB" w:rsidRPr="00C65B9E" w:rsidTr="002F1CE4">
        <w:tblPrEx>
          <w:tblBorders>
            <w:insideH w:val="none" w:sz="0" w:space="0" w:color="auto"/>
          </w:tblBorders>
        </w:tblPrEx>
        <w:tc>
          <w:tcPr>
            <w:tcW w:w="20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7AFB" w:rsidRPr="00C65B9E" w:rsidRDefault="00567AF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7AFB" w:rsidRPr="00C65B9E" w:rsidRDefault="00567AF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7AFB" w:rsidRPr="00C65B9E" w:rsidRDefault="00567AF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bottom w:val="single" w:sz="4" w:space="0" w:color="auto"/>
            </w:tcBorders>
          </w:tcPr>
          <w:p w:rsidR="00567AFB" w:rsidRPr="00C65B9E" w:rsidRDefault="00567AFB" w:rsidP="00567AFB">
            <w:pPr>
              <w:spacing w:after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>Выписка из ЕГРН об объекте недвижимости (о здании и (или) сооружении, расположенном (расположенных) на испрашиваемом земельном участке)</w:t>
            </w:r>
          </w:p>
          <w:p w:rsidR="00567AFB" w:rsidRPr="00C65B9E" w:rsidRDefault="00567AFB" w:rsidP="00567AFB">
            <w:pPr>
              <w:spacing w:after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67AFB" w:rsidRPr="00C65B9E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>Выписка из ЕГРЮЛ о юридическом лице, являющемся заявителем</w:t>
            </w:r>
          </w:p>
        </w:tc>
      </w:tr>
      <w:tr w:rsidR="00567AFB" w:rsidRPr="00C65B9E" w:rsidTr="002F1CE4">
        <w:tc>
          <w:tcPr>
            <w:tcW w:w="2062" w:type="dxa"/>
            <w:vMerge w:val="restart"/>
            <w:tcBorders>
              <w:top w:val="single" w:sz="4" w:space="0" w:color="auto"/>
              <w:bottom w:val="nil"/>
            </w:tcBorders>
          </w:tcPr>
          <w:p w:rsidR="00567AFB" w:rsidRPr="00C65B9E" w:rsidRDefault="00996CD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6" w:history="1">
              <w:r w:rsidR="00567AFB" w:rsidRPr="00C65B9E">
                <w:rPr>
                  <w:rFonts w:ascii="Arial" w:eastAsia="Times New Roman" w:hAnsi="Arial" w:cs="Arial"/>
                  <w:sz w:val="24"/>
                  <w:szCs w:val="24"/>
                </w:rPr>
                <w:t>Подпункт 5 пункта 2 статьи 39.10</w:t>
              </w:r>
            </w:hyperlink>
            <w:r w:rsidR="00567AFB"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 ЗК РФ</w:t>
            </w:r>
          </w:p>
          <w:p w:rsidR="00567AFB" w:rsidRPr="00C65B9E" w:rsidRDefault="00567AF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67AFB" w:rsidRPr="00C65B9E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Лицо, с которым в соответствии с Федеральным </w:t>
            </w:r>
            <w:hyperlink r:id="rId37" w:history="1">
              <w:r w:rsidRPr="00C65B9E">
                <w:rPr>
                  <w:rFonts w:ascii="Arial" w:eastAsia="Times New Roman" w:hAnsi="Arial" w:cs="Arial"/>
                  <w:sz w:val="24"/>
                  <w:szCs w:val="24"/>
                </w:rPr>
                <w:t>законом</w:t>
              </w:r>
            </w:hyperlink>
            <w:r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заключен гражданско-правовой договор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>Земельный участок, предназначенный для строительства или реконструкции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2803" w:type="dxa"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>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  <w:p w:rsidR="00567AFB" w:rsidRPr="00C65B9E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67AFB" w:rsidRPr="00C65B9E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567AFB" w:rsidRPr="00C65B9E" w:rsidTr="002F1CE4">
        <w:tblPrEx>
          <w:tblBorders>
            <w:insideH w:val="none" w:sz="0" w:space="0" w:color="auto"/>
          </w:tblBorders>
        </w:tblPrEx>
        <w:tc>
          <w:tcPr>
            <w:tcW w:w="2062" w:type="dxa"/>
            <w:vMerge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:rsidR="00567AFB" w:rsidRPr="00C65B9E" w:rsidRDefault="00567AFB" w:rsidP="00567AFB">
            <w:pPr>
              <w:spacing w:after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>Выписка из ЕГРЮЛ о юридическом лице, являющемся заявителем</w:t>
            </w:r>
          </w:p>
        </w:tc>
      </w:tr>
      <w:tr w:rsidR="00567AFB" w:rsidRPr="00C65B9E" w:rsidTr="002F1CE4">
        <w:tc>
          <w:tcPr>
            <w:tcW w:w="2062" w:type="dxa"/>
            <w:vMerge w:val="restart"/>
            <w:tcBorders>
              <w:top w:val="single" w:sz="4" w:space="0" w:color="auto"/>
            </w:tcBorders>
          </w:tcPr>
          <w:p w:rsidR="00567AFB" w:rsidRPr="00C65B9E" w:rsidRDefault="00996CD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8" w:history="1">
              <w:r w:rsidR="00567AFB" w:rsidRPr="00C65B9E">
                <w:rPr>
                  <w:rFonts w:ascii="Arial" w:eastAsia="Times New Roman" w:hAnsi="Arial" w:cs="Arial"/>
                  <w:sz w:val="24"/>
                  <w:szCs w:val="24"/>
                </w:rPr>
                <w:t>Подпункт 5.1 пункта 2 статьи 39.10</w:t>
              </w:r>
            </w:hyperlink>
            <w:r w:rsidR="00567AFB"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 ЗК РФ</w:t>
            </w:r>
          </w:p>
          <w:p w:rsidR="00567AFB" w:rsidRPr="00C65B9E" w:rsidRDefault="00567AF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67AFB" w:rsidRPr="00C65B9E" w:rsidRDefault="00567AF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567AFB" w:rsidRPr="00C65B9E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>Некоммерческая организация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</w:tcBorders>
          </w:tcPr>
          <w:p w:rsidR="00567AFB" w:rsidRPr="00C65B9E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Земельный участок, необходимый для осуществления строительства и (или) реконструкции объектов капитального </w:t>
            </w:r>
            <w:r w:rsidRPr="00C65B9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строительства на таком земельном участке полностью за счет средств, полученных в качестве субсидии из федерального бюджета</w:t>
            </w:r>
          </w:p>
        </w:tc>
        <w:tc>
          <w:tcPr>
            <w:tcW w:w="2803" w:type="dxa"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Выписка из ЕГРН об объекте недвижимости (об испрашиваемом земельном участке)</w:t>
            </w:r>
          </w:p>
          <w:p w:rsidR="00567AFB" w:rsidRPr="00C65B9E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67AFB" w:rsidRPr="00C65B9E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>Выписка из ЕГРЮЛ о юридическом лице, являющемся заявителем</w:t>
            </w:r>
          </w:p>
        </w:tc>
      </w:tr>
      <w:tr w:rsidR="00567AFB" w:rsidRPr="00C65B9E" w:rsidTr="002F1CE4">
        <w:tblPrEx>
          <w:tblBorders>
            <w:insideH w:val="none" w:sz="0" w:space="0" w:color="auto"/>
          </w:tblBorders>
        </w:tblPrEx>
        <w:tc>
          <w:tcPr>
            <w:tcW w:w="2062" w:type="dxa"/>
            <w:vMerge/>
            <w:tcBorders>
              <w:bottom w:val="nil"/>
            </w:tcBorders>
          </w:tcPr>
          <w:p w:rsidR="00567AFB" w:rsidRPr="00C65B9E" w:rsidRDefault="00567AFB" w:rsidP="00567AFB">
            <w:pPr>
              <w:spacing w:after="0" w:line="240" w:lineRule="auto"/>
              <w:rPr>
                <w:rFonts w:ascii="Arial" w:eastAsia="Times New Roman" w:hAnsi="Arial" w:cs="Arial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241" w:type="dxa"/>
            <w:vMerge/>
            <w:tcBorders>
              <w:bottom w:val="nil"/>
            </w:tcBorders>
          </w:tcPr>
          <w:p w:rsidR="00567AFB" w:rsidRPr="00C65B9E" w:rsidRDefault="00567AFB" w:rsidP="00567AFB">
            <w:pPr>
              <w:spacing w:after="0" w:line="240" w:lineRule="auto"/>
              <w:rPr>
                <w:rFonts w:ascii="Arial" w:eastAsia="Times New Roman" w:hAnsi="Arial" w:cs="Arial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156" w:type="dxa"/>
            <w:vMerge/>
            <w:tcBorders>
              <w:bottom w:val="nil"/>
            </w:tcBorders>
          </w:tcPr>
          <w:p w:rsidR="00567AFB" w:rsidRPr="00C65B9E" w:rsidRDefault="00567AFB" w:rsidP="00567AFB">
            <w:pPr>
              <w:spacing w:after="0" w:line="240" w:lineRule="auto"/>
              <w:rPr>
                <w:rFonts w:ascii="Arial" w:eastAsia="Times New Roman" w:hAnsi="Arial" w:cs="Arial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:rsidR="00567AFB" w:rsidRPr="00C65B9E" w:rsidRDefault="00567AFB" w:rsidP="00567AFB">
            <w:pPr>
              <w:spacing w:after="1" w:line="240" w:lineRule="auto"/>
              <w:jc w:val="center"/>
              <w:rPr>
                <w:rFonts w:ascii="Arial" w:eastAsia="Times New Roman" w:hAnsi="Arial" w:cs="Arial"/>
                <w:strike/>
                <w:sz w:val="24"/>
                <w:szCs w:val="24"/>
              </w:rPr>
            </w:pPr>
          </w:p>
        </w:tc>
      </w:tr>
      <w:tr w:rsidR="00567AFB" w:rsidRPr="00C65B9E" w:rsidTr="002F1CE4">
        <w:tc>
          <w:tcPr>
            <w:tcW w:w="2062" w:type="dxa"/>
            <w:tcBorders>
              <w:top w:val="single" w:sz="4" w:space="0" w:color="auto"/>
              <w:bottom w:val="nil"/>
            </w:tcBorders>
          </w:tcPr>
          <w:p w:rsidR="00567AFB" w:rsidRPr="00C65B9E" w:rsidRDefault="00996CD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9" w:history="1">
              <w:r w:rsidR="00567AFB" w:rsidRPr="00C65B9E">
                <w:rPr>
                  <w:rFonts w:ascii="Arial" w:eastAsia="Times New Roman" w:hAnsi="Arial" w:cs="Arial"/>
                  <w:sz w:val="24"/>
                  <w:szCs w:val="24"/>
                </w:rPr>
                <w:t>Подпункт 8 пункта 2 статьи 39.10</w:t>
              </w:r>
            </w:hyperlink>
            <w:r w:rsidR="00567AFB"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 ЗК РФ</w:t>
            </w:r>
          </w:p>
        </w:tc>
        <w:tc>
          <w:tcPr>
            <w:tcW w:w="2241" w:type="dxa"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>Гражданину, которому предоставлено служебное жилое помещение в виде жилого дома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>Земельный участок, на котором находится служебное жилое помещение в виде жилого дома</w:t>
            </w:r>
          </w:p>
        </w:tc>
        <w:tc>
          <w:tcPr>
            <w:tcW w:w="2803" w:type="dxa"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Договор найма служебного жилого помещения </w:t>
            </w:r>
          </w:p>
          <w:p w:rsidR="00567AFB" w:rsidRPr="00C65B9E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67AFB" w:rsidRPr="00C65B9E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567AFB" w:rsidRPr="00C65B9E" w:rsidTr="002F1CE4">
        <w:tc>
          <w:tcPr>
            <w:tcW w:w="2062" w:type="dxa"/>
            <w:tcBorders>
              <w:top w:val="single" w:sz="4" w:space="0" w:color="auto"/>
              <w:bottom w:val="nil"/>
            </w:tcBorders>
          </w:tcPr>
          <w:p w:rsidR="00567AFB" w:rsidRPr="00C65B9E" w:rsidRDefault="00996CD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0" w:history="1">
              <w:r w:rsidR="00567AFB" w:rsidRPr="00C65B9E">
                <w:rPr>
                  <w:rFonts w:ascii="Arial" w:eastAsia="Times New Roman" w:hAnsi="Arial" w:cs="Arial"/>
                  <w:sz w:val="24"/>
                  <w:szCs w:val="24"/>
                </w:rPr>
                <w:t>Подпункт 9 пункта 2 статьи 39.10</w:t>
              </w:r>
            </w:hyperlink>
            <w:r w:rsidR="00567AFB"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 ЗК РФ</w:t>
            </w:r>
          </w:p>
        </w:tc>
        <w:tc>
          <w:tcPr>
            <w:tcW w:w="2241" w:type="dxa"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>Гражданин, испрашивающий земельный участок для сельскохозяйственной деятельности (в том числе пчеловодства) для собственных нужд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>Лесной участок</w:t>
            </w:r>
          </w:p>
        </w:tc>
        <w:tc>
          <w:tcPr>
            <w:tcW w:w="2803" w:type="dxa"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 Выписка из ЕГРН об объекте недвижимости (об испрашиваемом земельном участке)</w:t>
            </w:r>
          </w:p>
        </w:tc>
      </w:tr>
      <w:tr w:rsidR="00567AFB" w:rsidRPr="00C65B9E" w:rsidTr="002F1CE4">
        <w:tc>
          <w:tcPr>
            <w:tcW w:w="2062" w:type="dxa"/>
            <w:vMerge w:val="restart"/>
            <w:tcBorders>
              <w:top w:val="single" w:sz="4" w:space="0" w:color="auto"/>
              <w:bottom w:val="nil"/>
            </w:tcBorders>
          </w:tcPr>
          <w:p w:rsidR="00567AFB" w:rsidRPr="00C65B9E" w:rsidRDefault="00996CD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1" w:history="1">
              <w:r w:rsidR="00567AFB" w:rsidRPr="00C65B9E">
                <w:rPr>
                  <w:rFonts w:ascii="Arial" w:eastAsia="Times New Roman" w:hAnsi="Arial" w:cs="Arial"/>
                  <w:sz w:val="24"/>
                  <w:szCs w:val="24"/>
                </w:rPr>
                <w:t>Подпункт 10 пункта 2 статьи 39.10</w:t>
              </w:r>
            </w:hyperlink>
            <w:r w:rsidR="00567AFB"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 ЗК РФ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>Гражданин или юридическое лицо, испрашивающее земельный участок для сельскохозяйственного, охотхозяйственного, лесохозяйственного и иного использования, не предусматривающего строительства зданий, сооружений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>Земельный участок, включенный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2803" w:type="dxa"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</w:tr>
      <w:tr w:rsidR="00567AFB" w:rsidRPr="00C65B9E" w:rsidTr="002F1CE4">
        <w:tblPrEx>
          <w:tblBorders>
            <w:insideH w:val="none" w:sz="0" w:space="0" w:color="auto"/>
          </w:tblBorders>
        </w:tblPrEx>
        <w:tc>
          <w:tcPr>
            <w:tcW w:w="2062" w:type="dxa"/>
            <w:vMerge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:rsidR="00567AFB" w:rsidRPr="00C65B9E" w:rsidRDefault="00567AFB" w:rsidP="00567AFB">
            <w:pPr>
              <w:spacing w:after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567AFB" w:rsidRPr="00C65B9E" w:rsidTr="002F1CE4">
        <w:tblPrEx>
          <w:tblBorders>
            <w:insideH w:val="none" w:sz="0" w:space="0" w:color="auto"/>
          </w:tblBorders>
        </w:tblPrEx>
        <w:tc>
          <w:tcPr>
            <w:tcW w:w="2062" w:type="dxa"/>
            <w:vMerge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:rsidR="00567AFB" w:rsidRPr="00C65B9E" w:rsidRDefault="00567AFB" w:rsidP="00567AFB">
            <w:pPr>
              <w:spacing w:after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>Выписка из ЕГРЮЛ о юридическом лице, являющемся заявителем</w:t>
            </w:r>
          </w:p>
        </w:tc>
      </w:tr>
      <w:tr w:rsidR="00567AFB" w:rsidRPr="00C65B9E" w:rsidTr="002F1CE4">
        <w:tblPrEx>
          <w:tblBorders>
            <w:insideH w:val="none" w:sz="0" w:space="0" w:color="auto"/>
          </w:tblBorders>
        </w:tblPrEx>
        <w:tc>
          <w:tcPr>
            <w:tcW w:w="2062" w:type="dxa"/>
            <w:vMerge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:rsidR="00567AFB" w:rsidRPr="00C65B9E" w:rsidRDefault="00567AFB" w:rsidP="00567AFB">
            <w:pPr>
              <w:spacing w:after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>Выписка из ЕГРИП об индивидуальном предпринимателе, являющемся заявителем</w:t>
            </w:r>
          </w:p>
          <w:p w:rsidR="00567AFB" w:rsidRPr="00C65B9E" w:rsidRDefault="00567AFB" w:rsidP="00567AFB">
            <w:pPr>
              <w:spacing w:after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7AFB" w:rsidRPr="00C65B9E" w:rsidTr="002F1CE4">
        <w:tc>
          <w:tcPr>
            <w:tcW w:w="2062" w:type="dxa"/>
            <w:vMerge w:val="restart"/>
            <w:tcBorders>
              <w:top w:val="single" w:sz="4" w:space="0" w:color="auto"/>
              <w:bottom w:val="nil"/>
            </w:tcBorders>
          </w:tcPr>
          <w:p w:rsidR="00567AFB" w:rsidRPr="00C65B9E" w:rsidRDefault="00996CD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2" w:history="1">
              <w:r w:rsidR="00567AFB" w:rsidRPr="00C65B9E">
                <w:rPr>
                  <w:rFonts w:ascii="Arial" w:eastAsia="Times New Roman" w:hAnsi="Arial" w:cs="Arial"/>
                  <w:sz w:val="24"/>
                  <w:szCs w:val="24"/>
                </w:rPr>
                <w:t>Подпункт 11 пункта 2 статьи 39.10</w:t>
              </w:r>
            </w:hyperlink>
            <w:r w:rsidR="00567AFB"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 ЗК РФ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 СНТ или ОНТ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>Земельный участок, предназначенный для ведения гражданами  садоводства или огородничества для собственных нужд</w:t>
            </w:r>
          </w:p>
        </w:tc>
        <w:tc>
          <w:tcPr>
            <w:tcW w:w="2803" w:type="dxa"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567AFB" w:rsidRPr="00C65B9E" w:rsidTr="002F1CE4">
        <w:tblPrEx>
          <w:tblBorders>
            <w:insideH w:val="none" w:sz="0" w:space="0" w:color="auto"/>
          </w:tblBorders>
        </w:tblPrEx>
        <w:tc>
          <w:tcPr>
            <w:tcW w:w="2062" w:type="dxa"/>
            <w:vMerge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:rsidR="00567AFB" w:rsidRPr="00C65B9E" w:rsidRDefault="00567AFB" w:rsidP="00567AFB">
            <w:pPr>
              <w:spacing w:after="1" w:line="240" w:lineRule="auto"/>
              <w:jc w:val="center"/>
              <w:rPr>
                <w:rFonts w:ascii="Arial" w:eastAsia="Times New Roman" w:hAnsi="Arial" w:cs="Arial"/>
                <w:strike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Выписка из ЕГРЮЛ </w:t>
            </w:r>
          </w:p>
          <w:p w:rsidR="00567AFB" w:rsidRPr="00C65B9E" w:rsidRDefault="00567AFB" w:rsidP="00567AFB">
            <w:pPr>
              <w:spacing w:after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>в отношении СНТ или (ОНТ)</w:t>
            </w:r>
          </w:p>
        </w:tc>
      </w:tr>
      <w:tr w:rsidR="00567AFB" w:rsidRPr="00C65B9E" w:rsidTr="002F1CE4">
        <w:tc>
          <w:tcPr>
            <w:tcW w:w="2062" w:type="dxa"/>
            <w:vMerge w:val="restart"/>
            <w:tcBorders>
              <w:top w:val="single" w:sz="4" w:space="0" w:color="auto"/>
              <w:bottom w:val="nil"/>
            </w:tcBorders>
          </w:tcPr>
          <w:p w:rsidR="00567AFB" w:rsidRPr="00C65B9E" w:rsidRDefault="00996CD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3" w:history="1">
              <w:r w:rsidR="00567AFB" w:rsidRPr="00C65B9E">
                <w:rPr>
                  <w:rFonts w:ascii="Arial" w:eastAsia="Times New Roman" w:hAnsi="Arial" w:cs="Arial"/>
                  <w:sz w:val="24"/>
                  <w:szCs w:val="24"/>
                </w:rPr>
                <w:t>Подпункт 12 пункта 2 статьи 39.10</w:t>
              </w:r>
            </w:hyperlink>
            <w:r w:rsidR="00567AFB"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 ЗК РФ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>Некоммерческая организация, созданная гражданами в целях жилищного строительства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>Земельный участок, предназначенный для жилищного строительства</w:t>
            </w:r>
          </w:p>
        </w:tc>
        <w:tc>
          <w:tcPr>
            <w:tcW w:w="2803" w:type="dxa"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>Решение о создании некоммерческой организации</w:t>
            </w:r>
          </w:p>
          <w:p w:rsidR="00567AFB" w:rsidRPr="00C65B9E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67AFB" w:rsidRPr="00C65B9E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567AFB" w:rsidRPr="00C65B9E" w:rsidTr="002F1CE4">
        <w:tblPrEx>
          <w:tblBorders>
            <w:insideH w:val="none" w:sz="0" w:space="0" w:color="auto"/>
          </w:tblBorders>
        </w:tblPrEx>
        <w:trPr>
          <w:trHeight w:val="894"/>
        </w:trPr>
        <w:tc>
          <w:tcPr>
            <w:tcW w:w="2062" w:type="dxa"/>
            <w:vMerge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:rsidR="00567AFB" w:rsidRPr="00C65B9E" w:rsidRDefault="00567AFB" w:rsidP="00567AFB">
            <w:pPr>
              <w:spacing w:after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 Выписка из ЕГРЮЛ о юридическом лице, являющемся заявителем</w:t>
            </w:r>
          </w:p>
        </w:tc>
      </w:tr>
      <w:tr w:rsidR="00567AFB" w:rsidRPr="00C65B9E" w:rsidTr="002F1CE4">
        <w:tc>
          <w:tcPr>
            <w:tcW w:w="2062" w:type="dxa"/>
            <w:vMerge w:val="restart"/>
            <w:tcBorders>
              <w:top w:val="single" w:sz="4" w:space="0" w:color="auto"/>
              <w:bottom w:val="nil"/>
            </w:tcBorders>
          </w:tcPr>
          <w:p w:rsidR="00567AFB" w:rsidRPr="00C65B9E" w:rsidRDefault="00996CD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4" w:history="1">
              <w:r w:rsidR="00567AFB" w:rsidRPr="00C65B9E">
                <w:rPr>
                  <w:rFonts w:ascii="Arial" w:eastAsia="Times New Roman" w:hAnsi="Arial" w:cs="Arial"/>
                  <w:sz w:val="24"/>
                  <w:szCs w:val="24"/>
                </w:rPr>
                <w:t>Подпункт 14 пункта 2 статьи 39.10</w:t>
              </w:r>
            </w:hyperlink>
            <w:r w:rsidR="00567AFB"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 ЗК РФ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Лицо, с которым в соответствии с Федеральным </w:t>
            </w:r>
            <w:hyperlink r:id="rId45" w:history="1">
              <w:r w:rsidRPr="00C65B9E">
                <w:rPr>
                  <w:rFonts w:ascii="Arial" w:eastAsia="Times New Roman" w:hAnsi="Arial" w:cs="Arial"/>
                  <w:sz w:val="24"/>
                  <w:szCs w:val="24"/>
                </w:rPr>
                <w:t>законом</w:t>
              </w:r>
            </w:hyperlink>
            <w:r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 от 29.12.2012 № 275-ФЗ «О государственном оборонном заказе» или Федеральным </w:t>
            </w:r>
            <w:hyperlink r:id="rId46" w:history="1">
              <w:r w:rsidRPr="00C65B9E">
                <w:rPr>
                  <w:rFonts w:ascii="Arial" w:eastAsia="Times New Roman" w:hAnsi="Arial" w:cs="Arial"/>
                  <w:sz w:val="24"/>
                  <w:szCs w:val="24"/>
                </w:rPr>
                <w:t>законом</w:t>
              </w:r>
            </w:hyperlink>
            <w:r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заключен </w:t>
            </w:r>
            <w:r w:rsidRPr="00C65B9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государственный контракт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Земельный участок, необходимый для выполнения работ или оказания услуг, предусмотренных государственным контрактом, заключенным в соответствии с Федеральным </w:t>
            </w:r>
            <w:hyperlink r:id="rId47" w:history="1">
              <w:r w:rsidRPr="00C65B9E">
                <w:rPr>
                  <w:rFonts w:ascii="Arial" w:eastAsia="Times New Roman" w:hAnsi="Arial" w:cs="Arial"/>
                  <w:sz w:val="24"/>
                  <w:szCs w:val="24"/>
                </w:rPr>
                <w:t>законом</w:t>
              </w:r>
            </w:hyperlink>
            <w:r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 от 29.12.2012                № 275-ФЗ «О государственном оборонном заказе» или Федеральным </w:t>
            </w:r>
            <w:hyperlink r:id="rId48" w:history="1">
              <w:r w:rsidRPr="00C65B9E">
                <w:rPr>
                  <w:rFonts w:ascii="Arial" w:eastAsia="Times New Roman" w:hAnsi="Arial" w:cs="Arial"/>
                  <w:sz w:val="24"/>
                  <w:szCs w:val="24"/>
                </w:rPr>
                <w:t>законом</w:t>
              </w:r>
            </w:hyperlink>
            <w:r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 от 05.04.2013 № 44-</w:t>
            </w:r>
            <w:r w:rsidRPr="00C65B9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803" w:type="dxa"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Государственный контракт</w:t>
            </w:r>
          </w:p>
          <w:p w:rsidR="00567AFB" w:rsidRPr="00C65B9E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67AFB" w:rsidRPr="00C65B9E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567AFB" w:rsidRPr="00C65B9E" w:rsidTr="002F1CE4">
        <w:tblPrEx>
          <w:tblBorders>
            <w:insideH w:val="none" w:sz="0" w:space="0" w:color="auto"/>
          </w:tblBorders>
        </w:tblPrEx>
        <w:tc>
          <w:tcPr>
            <w:tcW w:w="2062" w:type="dxa"/>
            <w:vMerge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7AFB" w:rsidRPr="00C65B9E" w:rsidRDefault="00567AF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bottom w:val="single" w:sz="4" w:space="0" w:color="auto"/>
            </w:tcBorders>
          </w:tcPr>
          <w:p w:rsidR="00567AFB" w:rsidRPr="00C65B9E" w:rsidRDefault="00567AFB" w:rsidP="00567AFB">
            <w:pPr>
              <w:spacing w:after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 Выписка из ЕГРЮЛ о юридическом лице, являющемся заявителем</w:t>
            </w:r>
          </w:p>
        </w:tc>
      </w:tr>
      <w:tr w:rsidR="00567AFB" w:rsidRPr="00C65B9E" w:rsidTr="002F1CE4">
        <w:trPr>
          <w:trHeight w:val="1150"/>
        </w:trPr>
        <w:tc>
          <w:tcPr>
            <w:tcW w:w="2062" w:type="dxa"/>
            <w:vMerge w:val="restart"/>
            <w:tcBorders>
              <w:top w:val="single" w:sz="4" w:space="0" w:color="auto"/>
              <w:bottom w:val="nil"/>
            </w:tcBorders>
          </w:tcPr>
          <w:p w:rsidR="00567AFB" w:rsidRPr="00C65B9E" w:rsidRDefault="00996CD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9" w:history="1">
              <w:r w:rsidR="00567AFB" w:rsidRPr="00C65B9E">
                <w:rPr>
                  <w:rFonts w:ascii="Arial" w:eastAsia="Times New Roman" w:hAnsi="Arial" w:cs="Arial"/>
                  <w:sz w:val="24"/>
                  <w:szCs w:val="24"/>
                </w:rPr>
                <w:t>Подпункт 16 пункта 2 статьи 39.10</w:t>
              </w:r>
            </w:hyperlink>
            <w:r w:rsidR="00567AFB"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 ЗК РФ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>Лицо,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для государственных или муниципальных нужд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7AFB" w:rsidRPr="00C65B9E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>Земельный участок, предоставляемый взамен земельного участка, изъятого для государственных или муниципальных нужд</w:t>
            </w:r>
          </w:p>
        </w:tc>
        <w:tc>
          <w:tcPr>
            <w:tcW w:w="2803" w:type="dxa"/>
            <w:tcBorders>
              <w:top w:val="single" w:sz="4" w:space="0" w:color="auto"/>
            </w:tcBorders>
          </w:tcPr>
          <w:p w:rsidR="00567AFB" w:rsidRPr="00C65B9E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567AFB" w:rsidRPr="00C65B9E" w:rsidTr="002F1CE4">
        <w:tblPrEx>
          <w:tblBorders>
            <w:insideH w:val="none" w:sz="0" w:space="0" w:color="auto"/>
          </w:tblBorders>
        </w:tblPrEx>
        <w:tc>
          <w:tcPr>
            <w:tcW w:w="20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7AFB" w:rsidRPr="00C65B9E" w:rsidRDefault="00567AF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7AFB" w:rsidRPr="00C65B9E" w:rsidRDefault="00567AF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7AFB" w:rsidRPr="00C65B9E" w:rsidRDefault="00567AF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567AFB" w:rsidRPr="00C65B9E" w:rsidRDefault="00567AFB" w:rsidP="00567AFB">
            <w:pPr>
              <w:spacing w:after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 Выписка из ЕГРЮЛ о юридическом лице, являющемся заявителем</w:t>
            </w:r>
          </w:p>
        </w:tc>
      </w:tr>
      <w:tr w:rsidR="00567AFB" w:rsidRPr="00C65B9E" w:rsidTr="002F1CE4">
        <w:trPr>
          <w:trHeight w:val="5367"/>
        </w:trPr>
        <w:tc>
          <w:tcPr>
            <w:tcW w:w="2062" w:type="dxa"/>
            <w:vMerge w:val="restart"/>
            <w:tcBorders>
              <w:top w:val="single" w:sz="4" w:space="0" w:color="auto"/>
              <w:bottom w:val="nil"/>
            </w:tcBorders>
          </w:tcPr>
          <w:p w:rsidR="00567AFB" w:rsidRPr="00C65B9E" w:rsidRDefault="00996CDB" w:rsidP="00567AFB">
            <w:pPr>
              <w:tabs>
                <w:tab w:val="left" w:pos="106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0" w:history="1">
              <w:r w:rsidR="00567AFB" w:rsidRPr="00C65B9E">
                <w:rPr>
                  <w:rFonts w:ascii="Arial" w:eastAsia="Times New Roman" w:hAnsi="Arial" w:cs="Arial"/>
                  <w:sz w:val="24"/>
                  <w:szCs w:val="24"/>
                </w:rPr>
                <w:t>Подпункт 22 пункта 2 статьи 39.10</w:t>
              </w:r>
            </w:hyperlink>
            <w:r w:rsidR="00567AFB"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 ЗК РФ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bottom w:val="nil"/>
            </w:tcBorders>
          </w:tcPr>
          <w:p w:rsidR="00567AFB" w:rsidRPr="00C65B9E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>Публично-правовая компания «Фонд развития территорий»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7AFB" w:rsidRPr="00C65B9E" w:rsidRDefault="00567AFB" w:rsidP="0056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>Земельный участок, необходимый для осуществления</w:t>
            </w:r>
          </w:p>
          <w:p w:rsidR="00567AFB" w:rsidRPr="00C65B9E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публично-правовой компанией «Фонд развития территорий» для осуществления функций и полномочий, предусмотренных Федеральным </w:t>
            </w:r>
            <w:hyperlink r:id="rId51" w:history="1">
              <w:r w:rsidRPr="00C65B9E">
                <w:rPr>
                  <w:rFonts w:ascii="Arial" w:eastAsia="Times New Roman" w:hAnsi="Arial" w:cs="Arial"/>
                  <w:sz w:val="24"/>
                  <w:szCs w:val="24"/>
                </w:rPr>
                <w:t>законом</w:t>
              </w:r>
            </w:hyperlink>
            <w:r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 от 29.07.2017               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</w:t>
            </w:r>
            <w:hyperlink r:id="rId52" w:history="1">
              <w:r w:rsidRPr="00C65B9E">
                <w:rPr>
                  <w:rFonts w:ascii="Arial" w:eastAsia="Times New Roman" w:hAnsi="Arial" w:cs="Arial"/>
                  <w:sz w:val="24"/>
                  <w:szCs w:val="24"/>
                </w:rPr>
                <w:t>законом</w:t>
              </w:r>
            </w:hyperlink>
            <w:r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 от 26.10.2002                </w:t>
            </w:r>
            <w:r w:rsidRPr="00C65B9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</w:t>
            </w:r>
            <w:r w:rsidRPr="00C65B9E">
              <w:rPr>
                <w:rFonts w:ascii="Arial" w:eastAsia="Times New Roman" w:hAnsi="Arial" w:cs="Arial"/>
                <w:strike/>
                <w:sz w:val="24"/>
                <w:szCs w:val="24"/>
              </w:rPr>
              <w:t>,</w:t>
            </w:r>
            <w:r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 органом местного самоуправления, уполномоченным на выдачу разрешений на строительство в соответствии с Градостроительным </w:t>
            </w:r>
            <w:hyperlink r:id="rId53" w:history="1">
              <w:r w:rsidRPr="00C65B9E">
                <w:rPr>
                  <w:rFonts w:ascii="Arial" w:eastAsia="Times New Roman" w:hAnsi="Arial" w:cs="Arial"/>
                  <w:sz w:val="24"/>
                  <w:szCs w:val="24"/>
                </w:rPr>
                <w:t>кодексом</w:t>
              </w:r>
            </w:hyperlink>
            <w:r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803" w:type="dxa"/>
            <w:tcBorders>
              <w:top w:val="single" w:sz="4" w:space="0" w:color="auto"/>
            </w:tcBorders>
          </w:tcPr>
          <w:p w:rsidR="00567AFB" w:rsidRPr="00C65B9E" w:rsidRDefault="00567AFB" w:rsidP="0056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Выписка из государственной информационной системы обеспечения градостроительной деятельности, содержащая сведения о наличии ограничений использования земельного участка и (или) наличии ограничений использования объекта незавершенного строительства</w:t>
            </w:r>
          </w:p>
          <w:p w:rsidR="00567AFB" w:rsidRPr="00C65B9E" w:rsidRDefault="00567AFB" w:rsidP="0056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67AFB" w:rsidRPr="00C65B9E" w:rsidRDefault="00567AFB" w:rsidP="0056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 xml:space="preserve">Выписка из ЕГРН об испрашиваемом земельном участке </w:t>
            </w:r>
          </w:p>
          <w:p w:rsidR="00567AFB" w:rsidRPr="00C65B9E" w:rsidRDefault="00567AFB" w:rsidP="0056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67AFB" w:rsidRPr="00C65B9E" w:rsidRDefault="00567AFB" w:rsidP="0056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5B9E">
              <w:rPr>
                <w:rFonts w:ascii="Arial" w:eastAsia="Times New Roman" w:hAnsi="Arial" w:cs="Arial"/>
                <w:sz w:val="24"/>
                <w:szCs w:val="24"/>
              </w:rPr>
              <w:t>Выписка из ЕГРЮЛ о юридическом лице, являющемся заявителем</w:t>
            </w:r>
          </w:p>
          <w:p w:rsidR="00567AFB" w:rsidRPr="00C65B9E" w:rsidRDefault="00567AFB" w:rsidP="0056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67AFB" w:rsidRPr="00C65B9E" w:rsidRDefault="00567AFB" w:rsidP="0056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7AFB" w:rsidRPr="00C65B9E" w:rsidTr="002F1CE4">
        <w:tblPrEx>
          <w:tblBorders>
            <w:insideH w:val="none" w:sz="0" w:space="0" w:color="auto"/>
          </w:tblBorders>
        </w:tblPrEx>
        <w:tc>
          <w:tcPr>
            <w:tcW w:w="20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7AFB" w:rsidRPr="00C65B9E" w:rsidRDefault="00567AF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7AFB" w:rsidRPr="00C65B9E" w:rsidRDefault="00567AF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7AFB" w:rsidRPr="00C65B9E" w:rsidRDefault="00567AFB" w:rsidP="00567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bottom w:val="single" w:sz="4" w:space="0" w:color="auto"/>
            </w:tcBorders>
          </w:tcPr>
          <w:p w:rsidR="00567AFB" w:rsidRPr="00C65B9E" w:rsidRDefault="00567AFB" w:rsidP="00567AFB">
            <w:pPr>
              <w:spacing w:after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67AFB" w:rsidRPr="00C65B9E" w:rsidRDefault="00567AFB" w:rsidP="0056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567AFB" w:rsidRPr="00C65B9E" w:rsidRDefault="00567AFB" w:rsidP="00567AFB">
      <w:pPr>
        <w:widowControl w:val="0"/>
        <w:autoSpaceDE w:val="0"/>
        <w:spacing w:after="0" w:line="240" w:lineRule="auto"/>
        <w:ind w:right="-16"/>
        <w:jc w:val="both"/>
        <w:rPr>
          <w:rFonts w:ascii="Arial" w:eastAsia="Times New Roman" w:hAnsi="Arial" w:cs="Arial"/>
          <w:sz w:val="24"/>
          <w:szCs w:val="24"/>
        </w:rPr>
      </w:pPr>
      <w:r w:rsidRPr="00C65B9E">
        <w:rPr>
          <w:rFonts w:ascii="Arial" w:eastAsia="Times New Roman" w:hAnsi="Arial" w:cs="Arial"/>
          <w:sz w:val="24"/>
          <w:szCs w:val="24"/>
        </w:rPr>
        <w:t xml:space="preserve">       В случае если заявитель не представил указанные  документы (информацию) по собственной инициативе, данные документы (информацию) уполномоченный орган самостоятельно запрашивает и получает в рамках межведомственного информационного взаимодействия.</w:t>
      </w:r>
    </w:p>
    <w:p w:rsidR="00567AFB" w:rsidRPr="00C65B9E" w:rsidRDefault="00567AFB" w:rsidP="00567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65B9E">
        <w:rPr>
          <w:rFonts w:ascii="Arial" w:eastAsia="Times New Roman" w:hAnsi="Arial" w:cs="Arial"/>
          <w:sz w:val="24"/>
          <w:szCs w:val="24"/>
        </w:rPr>
        <w:t xml:space="preserve">Выписка из ЕГРН об объекте недвижимости (об испрашиваемом земельном участке)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случае, если испрашиваемый земельный участок предстоит образовать. В случае если право на здание, сооружение,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ЕГРН, то выписка из ЕГРН об объекте недвижимости (о здании, сооружении или об объекте незавершенного строительства, расположенном на испрашиваемом земельном участке) не прилагается к заявлению о приобретении прав на земельный участок и не </w:t>
      </w:r>
      <w:r w:rsidRPr="00C65B9E">
        <w:rPr>
          <w:rFonts w:ascii="Arial" w:eastAsia="Times New Roman" w:hAnsi="Arial" w:cs="Arial"/>
          <w:sz w:val="24"/>
          <w:szCs w:val="24"/>
        </w:rPr>
        <w:lastRenderedPageBreak/>
        <w:t>запрашивается уполномоченным органом посредством межведомственного информационного взаимодействия.».</w:t>
      </w:r>
    </w:p>
    <w:p w:rsidR="00567AFB" w:rsidRPr="00C65B9E" w:rsidRDefault="00567AFB" w:rsidP="00567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</w:p>
    <w:p w:rsidR="00567AFB" w:rsidRPr="00C65B9E" w:rsidRDefault="004E5D01" w:rsidP="00567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C65B9E">
        <w:rPr>
          <w:rFonts w:ascii="Arial" w:eastAsia="Times New Roman" w:hAnsi="Arial" w:cs="Arial"/>
          <w:b/>
          <w:sz w:val="24"/>
          <w:szCs w:val="24"/>
        </w:rPr>
        <w:t>1.6</w:t>
      </w:r>
      <w:r w:rsidR="00567AFB" w:rsidRPr="00C65B9E">
        <w:rPr>
          <w:rFonts w:ascii="Arial" w:eastAsia="Times New Roman" w:hAnsi="Arial" w:cs="Arial"/>
          <w:b/>
          <w:sz w:val="24"/>
          <w:szCs w:val="24"/>
        </w:rPr>
        <w:t xml:space="preserve">. Подпункт 8 пункта 2.11 </w:t>
      </w:r>
      <w:r w:rsidRPr="00C65B9E">
        <w:rPr>
          <w:rFonts w:ascii="Arial" w:eastAsia="Times New Roman" w:hAnsi="Arial" w:cs="Arial"/>
          <w:b/>
          <w:sz w:val="24"/>
          <w:szCs w:val="24"/>
        </w:rPr>
        <w:t xml:space="preserve">Раздела 2 Регламента </w:t>
      </w:r>
      <w:r w:rsidR="00567AFB" w:rsidRPr="00C65B9E">
        <w:rPr>
          <w:rFonts w:ascii="Arial" w:eastAsia="Times New Roman" w:hAnsi="Arial" w:cs="Arial"/>
          <w:b/>
          <w:sz w:val="24"/>
          <w:szCs w:val="24"/>
        </w:rPr>
        <w:t>изложить в следующей редакции:</w:t>
      </w:r>
    </w:p>
    <w:p w:rsidR="0055444C" w:rsidRPr="00C65B9E" w:rsidRDefault="00567AFB" w:rsidP="00AD5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65B9E">
        <w:rPr>
          <w:rFonts w:ascii="Arial" w:eastAsia="Times New Roman" w:hAnsi="Arial" w:cs="Arial"/>
          <w:sz w:val="24"/>
          <w:szCs w:val="24"/>
        </w:rPr>
        <w:t>«8)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участка;».</w:t>
      </w:r>
    </w:p>
    <w:p w:rsidR="00AC5184" w:rsidRPr="00C65B9E" w:rsidRDefault="00AC5184" w:rsidP="00E670BB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sz w:val="24"/>
          <w:szCs w:val="24"/>
        </w:rPr>
      </w:pPr>
      <w:r w:rsidRPr="00C65B9E">
        <w:rPr>
          <w:rFonts w:ascii="Arial" w:hAnsi="Arial" w:cs="Arial"/>
          <w:sz w:val="24"/>
          <w:szCs w:val="24"/>
        </w:rPr>
        <w:t>2.Контроль за исполнением настоящего постановления оставляю за собой.</w:t>
      </w:r>
    </w:p>
    <w:p w:rsidR="00AC5184" w:rsidRPr="00C65B9E" w:rsidRDefault="00AC5184" w:rsidP="00E670BB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C65B9E">
        <w:rPr>
          <w:rFonts w:ascii="Arial" w:hAnsi="Arial" w:cs="Arial"/>
          <w:sz w:val="24"/>
          <w:szCs w:val="24"/>
        </w:rPr>
        <w:t>3.Настоящее постановление вступает в силу со дня его официального опубликования (обнародования).</w:t>
      </w:r>
    </w:p>
    <w:p w:rsidR="00187525" w:rsidRPr="00C65B9E" w:rsidRDefault="00187525" w:rsidP="00E670BB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C5184" w:rsidRPr="00C65B9E" w:rsidRDefault="00D33081" w:rsidP="00E670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65B9E">
        <w:rPr>
          <w:rFonts w:ascii="Arial" w:eastAsia="Times New Roman" w:hAnsi="Arial" w:cs="Arial"/>
          <w:b/>
          <w:sz w:val="24"/>
          <w:szCs w:val="24"/>
        </w:rPr>
        <w:t xml:space="preserve"> Г</w:t>
      </w:r>
      <w:r w:rsidR="009845FE" w:rsidRPr="00C65B9E">
        <w:rPr>
          <w:rFonts w:ascii="Arial" w:eastAsia="Times New Roman" w:hAnsi="Arial" w:cs="Arial"/>
          <w:b/>
          <w:sz w:val="24"/>
          <w:szCs w:val="24"/>
        </w:rPr>
        <w:t>лав</w:t>
      </w:r>
      <w:r w:rsidRPr="00C65B9E">
        <w:rPr>
          <w:rFonts w:ascii="Arial" w:eastAsia="Times New Roman" w:hAnsi="Arial" w:cs="Arial"/>
          <w:b/>
          <w:sz w:val="24"/>
          <w:szCs w:val="24"/>
        </w:rPr>
        <w:t>а</w:t>
      </w:r>
      <w:r w:rsidR="00DB0EA2" w:rsidRPr="00C65B9E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Степновского</w:t>
      </w:r>
    </w:p>
    <w:p w:rsidR="00AC5184" w:rsidRPr="00C65B9E" w:rsidRDefault="00AC5184" w:rsidP="00E670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65B9E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                                                </w:t>
      </w:r>
      <w:r w:rsidR="00DB0EA2" w:rsidRPr="00C65B9E">
        <w:rPr>
          <w:rFonts w:ascii="Arial" w:eastAsia="Times New Roman" w:hAnsi="Arial" w:cs="Arial"/>
          <w:b/>
          <w:sz w:val="24"/>
          <w:szCs w:val="24"/>
        </w:rPr>
        <w:t>А.Г.Егоров</w:t>
      </w:r>
    </w:p>
    <w:p w:rsidR="00AC5184" w:rsidRPr="00C65B9E" w:rsidRDefault="00AC5184" w:rsidP="00E670B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5B9E">
        <w:rPr>
          <w:rFonts w:ascii="Arial" w:eastAsia="Times New Roman" w:hAnsi="Arial" w:cs="Arial"/>
          <w:sz w:val="24"/>
          <w:szCs w:val="24"/>
        </w:rPr>
        <w:t xml:space="preserve">Рег. № </w:t>
      </w:r>
      <w:r w:rsidR="00F82F0A" w:rsidRPr="00C65B9E">
        <w:rPr>
          <w:rFonts w:ascii="Arial" w:eastAsia="Times New Roman" w:hAnsi="Arial" w:cs="Arial"/>
          <w:sz w:val="24"/>
          <w:szCs w:val="24"/>
        </w:rPr>
        <w:t>_/2024</w:t>
      </w:r>
      <w:r w:rsidRPr="00C65B9E">
        <w:rPr>
          <w:rFonts w:ascii="Arial" w:eastAsia="Times New Roman" w:hAnsi="Arial" w:cs="Arial"/>
          <w:sz w:val="24"/>
          <w:szCs w:val="24"/>
        </w:rPr>
        <w:t>г.</w:t>
      </w:r>
    </w:p>
    <w:p w:rsidR="00AC5184" w:rsidRPr="00C65B9E" w:rsidRDefault="00AC5184" w:rsidP="00E670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5781" w:rsidRPr="00C65B9E" w:rsidRDefault="00DD5781" w:rsidP="00E670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7F90" w:rsidRPr="00C65B9E" w:rsidRDefault="00F97F90" w:rsidP="00E670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7F90" w:rsidRPr="00C65B9E" w:rsidRDefault="00F97F90" w:rsidP="00E670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7F90" w:rsidRPr="00C65B9E" w:rsidRDefault="00F97F90" w:rsidP="00E670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7F90" w:rsidRPr="00C65B9E" w:rsidRDefault="00F97F90" w:rsidP="00E670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7F90" w:rsidRPr="00C65B9E" w:rsidRDefault="00F97F90" w:rsidP="00E670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7F90" w:rsidRPr="00C65B9E" w:rsidRDefault="00F97F90" w:rsidP="00E670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7F90" w:rsidRDefault="00F97F90" w:rsidP="00E670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5B9E" w:rsidRDefault="00C65B9E" w:rsidP="00E670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5B9E" w:rsidRDefault="00C65B9E" w:rsidP="00E670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5B9E" w:rsidRDefault="00C65B9E" w:rsidP="00E670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5B9E" w:rsidRDefault="00C65B9E" w:rsidP="00E670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5B9E" w:rsidRDefault="00C65B9E" w:rsidP="00E670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5B9E" w:rsidRDefault="00C65B9E" w:rsidP="00E670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5B9E" w:rsidRDefault="00C65B9E" w:rsidP="00E670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5B9E" w:rsidRDefault="00C65B9E" w:rsidP="00E670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5B9E" w:rsidRDefault="00C65B9E" w:rsidP="00E670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5B9E" w:rsidRDefault="00C65B9E" w:rsidP="00E670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5B9E" w:rsidRDefault="00C65B9E" w:rsidP="00E670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5B9E" w:rsidRDefault="00C65B9E" w:rsidP="00E670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5B9E" w:rsidRDefault="00C65B9E" w:rsidP="00E670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5B9E" w:rsidRDefault="00C65B9E" w:rsidP="00E670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5B9E" w:rsidRDefault="00C65B9E" w:rsidP="00E670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5B9E" w:rsidRPr="00C65B9E" w:rsidRDefault="00C65B9E" w:rsidP="00E670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7F90" w:rsidRPr="00C65B9E" w:rsidRDefault="00F97F90" w:rsidP="00E670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320D" w:rsidRPr="00C65B9E" w:rsidRDefault="0066320D" w:rsidP="00E670B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66320D" w:rsidRPr="00C65B9E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8F3" w:rsidRDefault="00CE08F3" w:rsidP="00357ED4">
      <w:pPr>
        <w:spacing w:after="0" w:line="240" w:lineRule="auto"/>
      </w:pPr>
      <w:r>
        <w:separator/>
      </w:r>
    </w:p>
  </w:endnote>
  <w:endnote w:type="continuationSeparator" w:id="1">
    <w:p w:rsidR="00CE08F3" w:rsidRDefault="00CE08F3" w:rsidP="0035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8F3" w:rsidRDefault="00CE08F3" w:rsidP="00357ED4">
      <w:pPr>
        <w:spacing w:after="0" w:line="240" w:lineRule="auto"/>
      </w:pPr>
      <w:r>
        <w:separator/>
      </w:r>
    </w:p>
  </w:footnote>
  <w:footnote w:type="continuationSeparator" w:id="1">
    <w:p w:rsidR="00CE08F3" w:rsidRDefault="00CE08F3" w:rsidP="00357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5184"/>
    <w:rsid w:val="00020986"/>
    <w:rsid w:val="000210CB"/>
    <w:rsid w:val="00032A19"/>
    <w:rsid w:val="000452EB"/>
    <w:rsid w:val="000A6AEA"/>
    <w:rsid w:val="000B1627"/>
    <w:rsid w:val="000D5C4A"/>
    <w:rsid w:val="000F1C57"/>
    <w:rsid w:val="000F76F6"/>
    <w:rsid w:val="00111A09"/>
    <w:rsid w:val="00123FC5"/>
    <w:rsid w:val="00153FC0"/>
    <w:rsid w:val="00162FE5"/>
    <w:rsid w:val="00186841"/>
    <w:rsid w:val="00187525"/>
    <w:rsid w:val="001A1444"/>
    <w:rsid w:val="001A6C47"/>
    <w:rsid w:val="001C6861"/>
    <w:rsid w:val="001F21FB"/>
    <w:rsid w:val="001F7415"/>
    <w:rsid w:val="00200FEF"/>
    <w:rsid w:val="00216F56"/>
    <w:rsid w:val="002174CF"/>
    <w:rsid w:val="00287294"/>
    <w:rsid w:val="002A6A43"/>
    <w:rsid w:val="002D17A3"/>
    <w:rsid w:val="002D2F8C"/>
    <w:rsid w:val="002D5031"/>
    <w:rsid w:val="002D5C20"/>
    <w:rsid w:val="0030447D"/>
    <w:rsid w:val="00322822"/>
    <w:rsid w:val="00325E47"/>
    <w:rsid w:val="00357ED4"/>
    <w:rsid w:val="00363609"/>
    <w:rsid w:val="003674B1"/>
    <w:rsid w:val="0044055E"/>
    <w:rsid w:val="00444EFE"/>
    <w:rsid w:val="0045001C"/>
    <w:rsid w:val="004A75C0"/>
    <w:rsid w:val="004C6D21"/>
    <w:rsid w:val="004E565A"/>
    <w:rsid w:val="004E5D01"/>
    <w:rsid w:val="00515E90"/>
    <w:rsid w:val="0055444C"/>
    <w:rsid w:val="00567AFB"/>
    <w:rsid w:val="005A461A"/>
    <w:rsid w:val="005D04C2"/>
    <w:rsid w:val="005E38C5"/>
    <w:rsid w:val="005F44D9"/>
    <w:rsid w:val="00614B7A"/>
    <w:rsid w:val="0066320D"/>
    <w:rsid w:val="00670F63"/>
    <w:rsid w:val="006A5E77"/>
    <w:rsid w:val="006B2CE0"/>
    <w:rsid w:val="006C6805"/>
    <w:rsid w:val="007022E6"/>
    <w:rsid w:val="007059BA"/>
    <w:rsid w:val="00713C36"/>
    <w:rsid w:val="00722F4D"/>
    <w:rsid w:val="007540F7"/>
    <w:rsid w:val="00757A9B"/>
    <w:rsid w:val="00767998"/>
    <w:rsid w:val="007947C1"/>
    <w:rsid w:val="007B78FE"/>
    <w:rsid w:val="007C55C0"/>
    <w:rsid w:val="007C5B50"/>
    <w:rsid w:val="008006D7"/>
    <w:rsid w:val="00802C20"/>
    <w:rsid w:val="00847ECD"/>
    <w:rsid w:val="00854D6D"/>
    <w:rsid w:val="008779C3"/>
    <w:rsid w:val="008C7958"/>
    <w:rsid w:val="008D1232"/>
    <w:rsid w:val="008D2E87"/>
    <w:rsid w:val="008E59D9"/>
    <w:rsid w:val="00906CBC"/>
    <w:rsid w:val="00912A2A"/>
    <w:rsid w:val="009240CC"/>
    <w:rsid w:val="009243F5"/>
    <w:rsid w:val="009255C4"/>
    <w:rsid w:val="009322CF"/>
    <w:rsid w:val="00964A36"/>
    <w:rsid w:val="009845FE"/>
    <w:rsid w:val="00996CDB"/>
    <w:rsid w:val="009C3A41"/>
    <w:rsid w:val="009E3A7B"/>
    <w:rsid w:val="009E4E5F"/>
    <w:rsid w:val="00A13805"/>
    <w:rsid w:val="00A45271"/>
    <w:rsid w:val="00AC46C5"/>
    <w:rsid w:val="00AC5184"/>
    <w:rsid w:val="00AD5F82"/>
    <w:rsid w:val="00AE33CB"/>
    <w:rsid w:val="00AE7C31"/>
    <w:rsid w:val="00B06665"/>
    <w:rsid w:val="00B66F71"/>
    <w:rsid w:val="00B75854"/>
    <w:rsid w:val="00BA31D0"/>
    <w:rsid w:val="00BA6A34"/>
    <w:rsid w:val="00BB3514"/>
    <w:rsid w:val="00BC30E2"/>
    <w:rsid w:val="00BC7A7B"/>
    <w:rsid w:val="00BF7824"/>
    <w:rsid w:val="00C14169"/>
    <w:rsid w:val="00C224FF"/>
    <w:rsid w:val="00C26591"/>
    <w:rsid w:val="00C347D8"/>
    <w:rsid w:val="00C473EE"/>
    <w:rsid w:val="00C65B9E"/>
    <w:rsid w:val="00C91494"/>
    <w:rsid w:val="00CB0904"/>
    <w:rsid w:val="00CE08F3"/>
    <w:rsid w:val="00D039CA"/>
    <w:rsid w:val="00D26208"/>
    <w:rsid w:val="00D33081"/>
    <w:rsid w:val="00D536FD"/>
    <w:rsid w:val="00D63DF1"/>
    <w:rsid w:val="00D65196"/>
    <w:rsid w:val="00D90C8A"/>
    <w:rsid w:val="00DA15D4"/>
    <w:rsid w:val="00DA3770"/>
    <w:rsid w:val="00DB0EA2"/>
    <w:rsid w:val="00DC09F6"/>
    <w:rsid w:val="00DD1756"/>
    <w:rsid w:val="00DD5781"/>
    <w:rsid w:val="00DF6CAC"/>
    <w:rsid w:val="00E057D2"/>
    <w:rsid w:val="00E316FD"/>
    <w:rsid w:val="00E34364"/>
    <w:rsid w:val="00E35353"/>
    <w:rsid w:val="00E670BB"/>
    <w:rsid w:val="00E71F2E"/>
    <w:rsid w:val="00E75F93"/>
    <w:rsid w:val="00E858AA"/>
    <w:rsid w:val="00EA1747"/>
    <w:rsid w:val="00ED3E82"/>
    <w:rsid w:val="00ED5C03"/>
    <w:rsid w:val="00F063FA"/>
    <w:rsid w:val="00F1424F"/>
    <w:rsid w:val="00F178AF"/>
    <w:rsid w:val="00F20D82"/>
    <w:rsid w:val="00F82F0A"/>
    <w:rsid w:val="00F91208"/>
    <w:rsid w:val="00F97F90"/>
    <w:rsid w:val="00FD7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08"/>
  </w:style>
  <w:style w:type="paragraph" w:styleId="1">
    <w:name w:val="heading 1"/>
    <w:basedOn w:val="a"/>
    <w:next w:val="a"/>
    <w:link w:val="10"/>
    <w:qFormat/>
    <w:rsid w:val="0055444C"/>
    <w:pPr>
      <w:keepNext/>
      <w:spacing w:after="0" w:line="240" w:lineRule="auto"/>
      <w:jc w:val="right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5444C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55444C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55444C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55444C"/>
    <w:pPr>
      <w:keepNext/>
      <w:spacing w:after="0" w:line="240" w:lineRule="auto"/>
      <w:jc w:val="both"/>
      <w:outlineLvl w:val="4"/>
    </w:pPr>
    <w:rPr>
      <w:rFonts w:ascii="Times New Roman" w:eastAsia="Calibri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qFormat/>
    <w:rsid w:val="0055444C"/>
    <w:pPr>
      <w:keepNext/>
      <w:spacing w:after="0" w:line="240" w:lineRule="auto"/>
      <w:jc w:val="right"/>
      <w:outlineLvl w:val="5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55444C"/>
    <w:pPr>
      <w:keepNext/>
      <w:spacing w:after="0" w:line="240" w:lineRule="auto"/>
      <w:ind w:left="3969"/>
      <w:outlineLvl w:val="6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55444C"/>
    <w:pPr>
      <w:keepNext/>
      <w:spacing w:after="0" w:line="240" w:lineRule="auto"/>
      <w:ind w:left="4820" w:right="-738"/>
      <w:outlineLvl w:val="7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184"/>
    <w:rPr>
      <w:color w:val="0000FF"/>
      <w:u w:val="single"/>
    </w:rPr>
  </w:style>
  <w:style w:type="paragraph" w:styleId="a4">
    <w:name w:val="footnote text"/>
    <w:basedOn w:val="a"/>
    <w:link w:val="a5"/>
    <w:semiHidden/>
    <w:rsid w:val="0035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57ED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57ED4"/>
    <w:rPr>
      <w:vertAlign w:val="superscript"/>
    </w:rPr>
  </w:style>
  <w:style w:type="character" w:customStyle="1" w:styleId="10">
    <w:name w:val="Заголовок 1 Знак"/>
    <w:basedOn w:val="a0"/>
    <w:link w:val="1"/>
    <w:rsid w:val="0055444C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55444C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55444C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55444C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55444C"/>
    <w:rPr>
      <w:rFonts w:ascii="Times New Roman" w:eastAsia="Calibri" w:hAnsi="Times New Roman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rsid w:val="0055444C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55444C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55444C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55444C"/>
  </w:style>
  <w:style w:type="paragraph" w:styleId="a7">
    <w:name w:val="Body Text"/>
    <w:basedOn w:val="a"/>
    <w:link w:val="a8"/>
    <w:rsid w:val="0055444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55444C"/>
    <w:rPr>
      <w:rFonts w:ascii="Times New Roman" w:eastAsia="Calibri" w:hAnsi="Times New Roman" w:cs="Times New Roman"/>
      <w:sz w:val="28"/>
      <w:szCs w:val="28"/>
    </w:rPr>
  </w:style>
  <w:style w:type="paragraph" w:styleId="a9">
    <w:name w:val="Body Text Indent"/>
    <w:basedOn w:val="a"/>
    <w:link w:val="aa"/>
    <w:rsid w:val="0055444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55444C"/>
    <w:rPr>
      <w:rFonts w:ascii="Times New Roman" w:eastAsia="Calibri" w:hAnsi="Times New Roman" w:cs="Times New Roman"/>
      <w:b/>
      <w:bCs/>
      <w:sz w:val="24"/>
      <w:szCs w:val="24"/>
    </w:rPr>
  </w:style>
  <w:style w:type="paragraph" w:styleId="ab">
    <w:name w:val="Block Text"/>
    <w:basedOn w:val="a"/>
    <w:rsid w:val="0055444C"/>
    <w:pPr>
      <w:spacing w:after="0" w:line="240" w:lineRule="auto"/>
      <w:ind w:left="3969" w:right="-738" w:firstLine="851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55444C"/>
    <w:pPr>
      <w:spacing w:after="0" w:line="240" w:lineRule="auto"/>
      <w:ind w:left="4395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5444C"/>
    <w:rPr>
      <w:rFonts w:ascii="Times New Roman" w:eastAsia="Calibri" w:hAnsi="Times New Roman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55444C"/>
    <w:pPr>
      <w:spacing w:after="0" w:line="240" w:lineRule="auto"/>
      <w:ind w:right="-286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4">
    <w:name w:val="Основной текст 2 Знак"/>
    <w:basedOn w:val="a0"/>
    <w:link w:val="23"/>
    <w:rsid w:val="0055444C"/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Balloon Text"/>
    <w:basedOn w:val="a"/>
    <w:link w:val="ad"/>
    <w:semiHidden/>
    <w:rsid w:val="0055444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5444C"/>
    <w:rPr>
      <w:rFonts w:ascii="Tahoma" w:eastAsia="Calibri" w:hAnsi="Tahoma" w:cs="Tahoma"/>
      <w:sz w:val="16"/>
      <w:szCs w:val="16"/>
    </w:rPr>
  </w:style>
  <w:style w:type="paragraph" w:customStyle="1" w:styleId="12">
    <w:name w:val="Абзац списка1"/>
    <w:basedOn w:val="a"/>
    <w:rsid w:val="0055444C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link w:val="ConsPlusNormal0"/>
    <w:rsid w:val="005544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55444C"/>
    <w:rPr>
      <w:rFonts w:ascii="Arial" w:eastAsia="Times New Roman" w:hAnsi="Arial" w:cs="Times New Roman"/>
    </w:rPr>
  </w:style>
  <w:style w:type="paragraph" w:styleId="ae">
    <w:name w:val="header"/>
    <w:basedOn w:val="a"/>
    <w:link w:val="af"/>
    <w:rsid w:val="0055444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5444C"/>
    <w:rPr>
      <w:rFonts w:ascii="Times New Roman" w:eastAsia="Calibri" w:hAnsi="Times New Roman" w:cs="Times New Roman"/>
      <w:sz w:val="20"/>
      <w:szCs w:val="20"/>
    </w:rPr>
  </w:style>
  <w:style w:type="character" w:styleId="af0">
    <w:name w:val="page number"/>
    <w:rsid w:val="0055444C"/>
    <w:rPr>
      <w:rFonts w:cs="Times New Roman"/>
    </w:rPr>
  </w:style>
  <w:style w:type="paragraph" w:customStyle="1" w:styleId="210">
    <w:name w:val="Основной текст 21"/>
    <w:basedOn w:val="a"/>
    <w:rsid w:val="0055444C"/>
    <w:pPr>
      <w:suppressAutoHyphens/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styleId="af1">
    <w:name w:val="Title"/>
    <w:basedOn w:val="a"/>
    <w:link w:val="af2"/>
    <w:qFormat/>
    <w:rsid w:val="0055444C"/>
    <w:pPr>
      <w:keepLines/>
      <w:widowControl w:val="0"/>
      <w:spacing w:after="0" w:line="240" w:lineRule="auto"/>
      <w:ind w:firstLine="567"/>
      <w:jc w:val="center"/>
    </w:pPr>
    <w:rPr>
      <w:rFonts w:ascii="Arial" w:eastAsia="Calibri" w:hAnsi="Arial" w:cs="Arial"/>
      <w:b/>
      <w:bCs/>
      <w:kern w:val="2"/>
      <w:sz w:val="28"/>
      <w:szCs w:val="28"/>
    </w:rPr>
  </w:style>
  <w:style w:type="character" w:customStyle="1" w:styleId="af2">
    <w:name w:val="Название Знак"/>
    <w:basedOn w:val="a0"/>
    <w:link w:val="af1"/>
    <w:rsid w:val="0055444C"/>
    <w:rPr>
      <w:rFonts w:ascii="Arial" w:eastAsia="Calibri" w:hAnsi="Arial" w:cs="Arial"/>
      <w:b/>
      <w:bCs/>
      <w:kern w:val="2"/>
      <w:sz w:val="28"/>
      <w:szCs w:val="28"/>
    </w:rPr>
  </w:style>
  <w:style w:type="paragraph" w:customStyle="1" w:styleId="13">
    <w:name w:val="Обычный +13 пт"/>
    <w:basedOn w:val="a"/>
    <w:link w:val="130"/>
    <w:rsid w:val="0055444C"/>
    <w:pPr>
      <w:spacing w:after="0" w:line="240" w:lineRule="auto"/>
      <w:ind w:firstLine="567"/>
      <w:jc w:val="both"/>
    </w:pPr>
    <w:rPr>
      <w:rFonts w:ascii="Arial" w:eastAsia="Calibri" w:hAnsi="Arial" w:cs="Arial"/>
      <w:sz w:val="18"/>
      <w:szCs w:val="18"/>
    </w:rPr>
  </w:style>
  <w:style w:type="character" w:customStyle="1" w:styleId="130">
    <w:name w:val="Обычный +13 пт Знак"/>
    <w:link w:val="13"/>
    <w:locked/>
    <w:rsid w:val="0055444C"/>
    <w:rPr>
      <w:rFonts w:ascii="Arial" w:eastAsia="Calibri" w:hAnsi="Arial" w:cs="Arial"/>
      <w:sz w:val="18"/>
      <w:szCs w:val="18"/>
    </w:rPr>
  </w:style>
  <w:style w:type="paragraph" w:customStyle="1" w:styleId="text">
    <w:name w:val="text"/>
    <w:basedOn w:val="a"/>
    <w:rsid w:val="0055444C"/>
    <w:pPr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</w:rPr>
  </w:style>
  <w:style w:type="paragraph" w:customStyle="1" w:styleId="Style8">
    <w:name w:val="Style8"/>
    <w:basedOn w:val="a"/>
    <w:rsid w:val="0055444C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">
    <w:name w:val="Font Style15"/>
    <w:rsid w:val="0055444C"/>
    <w:rPr>
      <w:rFonts w:ascii="Times New Roman" w:hAnsi="Times New Roman"/>
      <w:color w:val="000000"/>
      <w:sz w:val="26"/>
    </w:rPr>
  </w:style>
  <w:style w:type="paragraph" w:customStyle="1" w:styleId="ConsPlusTitle">
    <w:name w:val="ConsPlusTitle"/>
    <w:rsid w:val="0055444C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55444C"/>
    <w:rPr>
      <w:rFonts w:cs="Times New Roman"/>
      <w:color w:val="000000"/>
    </w:rPr>
  </w:style>
  <w:style w:type="character" w:customStyle="1" w:styleId="snippetequal">
    <w:name w:val="snippet_equal"/>
    <w:rsid w:val="0055444C"/>
    <w:rPr>
      <w:rFonts w:cs="Times New Roman"/>
    </w:rPr>
  </w:style>
  <w:style w:type="character" w:customStyle="1" w:styleId="blk">
    <w:name w:val="blk"/>
    <w:rsid w:val="0055444C"/>
  </w:style>
  <w:style w:type="character" w:customStyle="1" w:styleId="af3">
    <w:name w:val="Гипертекстовая ссылка"/>
    <w:rsid w:val="0055444C"/>
    <w:rPr>
      <w:b/>
      <w:color w:val="auto"/>
      <w:sz w:val="26"/>
    </w:rPr>
  </w:style>
  <w:style w:type="paragraph" w:customStyle="1" w:styleId="14">
    <w:name w:val="Знак Знак Знак Знак1"/>
    <w:basedOn w:val="a"/>
    <w:rsid w:val="0055444C"/>
    <w:pPr>
      <w:spacing w:before="100" w:beforeAutospacing="1" w:after="100" w:afterAutospacing="1" w:line="240" w:lineRule="auto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5">
    <w:name w:val="Без интервала1"/>
    <w:rsid w:val="0055444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5444C"/>
    <w:pPr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rsid w:val="00554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f4">
    <w:name w:val="Знак"/>
    <w:basedOn w:val="a"/>
    <w:rsid w:val="0055444C"/>
    <w:pPr>
      <w:spacing w:after="160" w:line="240" w:lineRule="exact"/>
      <w:ind w:firstLine="567"/>
      <w:jc w:val="both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55444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5">
    <w:name w:val="endnote text"/>
    <w:basedOn w:val="a"/>
    <w:link w:val="af6"/>
    <w:semiHidden/>
    <w:rsid w:val="0055444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semiHidden/>
    <w:rsid w:val="0055444C"/>
    <w:rPr>
      <w:rFonts w:ascii="Times New Roman" w:eastAsia="Calibri" w:hAnsi="Times New Roman" w:cs="Times New Roman"/>
      <w:sz w:val="20"/>
      <w:szCs w:val="20"/>
    </w:rPr>
  </w:style>
  <w:style w:type="character" w:customStyle="1" w:styleId="af7">
    <w:name w:val="Схема документа Знак"/>
    <w:link w:val="af8"/>
    <w:semiHidden/>
    <w:locked/>
    <w:rsid w:val="0055444C"/>
    <w:rPr>
      <w:rFonts w:ascii="Tahoma" w:hAnsi="Tahoma" w:cs="Tahoma"/>
      <w:sz w:val="20"/>
      <w:szCs w:val="20"/>
      <w:shd w:val="clear" w:color="auto" w:fill="000080"/>
    </w:rPr>
  </w:style>
  <w:style w:type="paragraph" w:styleId="af8">
    <w:name w:val="Document Map"/>
    <w:basedOn w:val="a"/>
    <w:link w:val="af7"/>
    <w:semiHidden/>
    <w:rsid w:val="0055444C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16">
    <w:name w:val="Схема документа Знак1"/>
    <w:basedOn w:val="a0"/>
    <w:uiPriority w:val="99"/>
    <w:semiHidden/>
    <w:rsid w:val="0055444C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semiHidden/>
    <w:locked/>
    <w:rsid w:val="0055444C"/>
    <w:rPr>
      <w:rFonts w:ascii="Times New Roman" w:hAnsi="Times New Roman" w:cs="Times New Roman"/>
      <w:sz w:val="2"/>
    </w:rPr>
  </w:style>
  <w:style w:type="paragraph" w:styleId="HTML">
    <w:name w:val="HTML Preformatted"/>
    <w:basedOn w:val="a"/>
    <w:link w:val="HTML0"/>
    <w:uiPriority w:val="99"/>
    <w:rsid w:val="00554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444C"/>
    <w:rPr>
      <w:rFonts w:ascii="Courier New" w:eastAsia="Calibri" w:hAnsi="Courier New" w:cs="Courier New"/>
      <w:sz w:val="20"/>
      <w:szCs w:val="20"/>
    </w:rPr>
  </w:style>
  <w:style w:type="paragraph" w:styleId="af9">
    <w:name w:val="List Paragraph"/>
    <w:basedOn w:val="a"/>
    <w:qFormat/>
    <w:rsid w:val="0055444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a">
    <w:name w:val="No Spacing"/>
    <w:qFormat/>
    <w:rsid w:val="005544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endnote reference"/>
    <w:rsid w:val="0055444C"/>
    <w:rPr>
      <w:vertAlign w:val="superscript"/>
    </w:rPr>
  </w:style>
  <w:style w:type="character" w:customStyle="1" w:styleId="EmailStyle68">
    <w:name w:val="EmailStyle68"/>
    <w:semiHidden/>
    <w:rsid w:val="0055444C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444C"/>
    <w:pPr>
      <w:keepNext/>
      <w:spacing w:after="0" w:line="240" w:lineRule="auto"/>
      <w:jc w:val="right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5444C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55444C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55444C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55444C"/>
    <w:pPr>
      <w:keepNext/>
      <w:spacing w:after="0" w:line="240" w:lineRule="auto"/>
      <w:jc w:val="both"/>
      <w:outlineLvl w:val="4"/>
    </w:pPr>
    <w:rPr>
      <w:rFonts w:ascii="Times New Roman" w:eastAsia="Calibri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qFormat/>
    <w:rsid w:val="0055444C"/>
    <w:pPr>
      <w:keepNext/>
      <w:spacing w:after="0" w:line="240" w:lineRule="auto"/>
      <w:jc w:val="right"/>
      <w:outlineLvl w:val="5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55444C"/>
    <w:pPr>
      <w:keepNext/>
      <w:spacing w:after="0" w:line="240" w:lineRule="auto"/>
      <w:ind w:left="3969"/>
      <w:outlineLvl w:val="6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55444C"/>
    <w:pPr>
      <w:keepNext/>
      <w:spacing w:after="0" w:line="240" w:lineRule="auto"/>
      <w:ind w:left="4820" w:right="-738"/>
      <w:outlineLvl w:val="7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184"/>
    <w:rPr>
      <w:color w:val="0000FF"/>
      <w:u w:val="single"/>
    </w:rPr>
  </w:style>
  <w:style w:type="paragraph" w:styleId="a4">
    <w:name w:val="footnote text"/>
    <w:basedOn w:val="a"/>
    <w:link w:val="a5"/>
    <w:semiHidden/>
    <w:rsid w:val="0035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57ED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57ED4"/>
    <w:rPr>
      <w:vertAlign w:val="superscript"/>
    </w:rPr>
  </w:style>
  <w:style w:type="character" w:customStyle="1" w:styleId="10">
    <w:name w:val="Заголовок 1 Знак"/>
    <w:basedOn w:val="a0"/>
    <w:link w:val="1"/>
    <w:rsid w:val="0055444C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55444C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55444C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55444C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55444C"/>
    <w:rPr>
      <w:rFonts w:ascii="Times New Roman" w:eastAsia="Calibri" w:hAnsi="Times New Roman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rsid w:val="0055444C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55444C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55444C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55444C"/>
  </w:style>
  <w:style w:type="paragraph" w:styleId="a7">
    <w:name w:val="Body Text"/>
    <w:basedOn w:val="a"/>
    <w:link w:val="a8"/>
    <w:rsid w:val="0055444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55444C"/>
    <w:rPr>
      <w:rFonts w:ascii="Times New Roman" w:eastAsia="Calibri" w:hAnsi="Times New Roman" w:cs="Times New Roman"/>
      <w:sz w:val="28"/>
      <w:szCs w:val="28"/>
    </w:rPr>
  </w:style>
  <w:style w:type="paragraph" w:styleId="a9">
    <w:name w:val="Body Text Indent"/>
    <w:basedOn w:val="a"/>
    <w:link w:val="aa"/>
    <w:rsid w:val="0055444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55444C"/>
    <w:rPr>
      <w:rFonts w:ascii="Times New Roman" w:eastAsia="Calibri" w:hAnsi="Times New Roman" w:cs="Times New Roman"/>
      <w:b/>
      <w:bCs/>
      <w:sz w:val="24"/>
      <w:szCs w:val="24"/>
    </w:rPr>
  </w:style>
  <w:style w:type="paragraph" w:styleId="ab">
    <w:name w:val="Block Text"/>
    <w:basedOn w:val="a"/>
    <w:rsid w:val="0055444C"/>
    <w:pPr>
      <w:spacing w:after="0" w:line="240" w:lineRule="auto"/>
      <w:ind w:left="3969" w:right="-738" w:firstLine="851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55444C"/>
    <w:pPr>
      <w:spacing w:after="0" w:line="240" w:lineRule="auto"/>
      <w:ind w:left="4395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5444C"/>
    <w:rPr>
      <w:rFonts w:ascii="Times New Roman" w:eastAsia="Calibri" w:hAnsi="Times New Roman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55444C"/>
    <w:pPr>
      <w:spacing w:after="0" w:line="240" w:lineRule="auto"/>
      <w:ind w:right="-286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4">
    <w:name w:val="Основной текст 2 Знак"/>
    <w:basedOn w:val="a0"/>
    <w:link w:val="23"/>
    <w:rsid w:val="0055444C"/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Balloon Text"/>
    <w:basedOn w:val="a"/>
    <w:link w:val="ad"/>
    <w:semiHidden/>
    <w:rsid w:val="0055444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5444C"/>
    <w:rPr>
      <w:rFonts w:ascii="Tahoma" w:eastAsia="Calibri" w:hAnsi="Tahoma" w:cs="Tahoma"/>
      <w:sz w:val="16"/>
      <w:szCs w:val="16"/>
    </w:rPr>
  </w:style>
  <w:style w:type="paragraph" w:customStyle="1" w:styleId="12">
    <w:name w:val="Абзац списка1"/>
    <w:basedOn w:val="a"/>
    <w:rsid w:val="0055444C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link w:val="ConsPlusNormal0"/>
    <w:rsid w:val="005544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55444C"/>
    <w:rPr>
      <w:rFonts w:ascii="Arial" w:eastAsia="Times New Roman" w:hAnsi="Arial" w:cs="Times New Roman"/>
    </w:rPr>
  </w:style>
  <w:style w:type="paragraph" w:styleId="ae">
    <w:name w:val="header"/>
    <w:basedOn w:val="a"/>
    <w:link w:val="af"/>
    <w:rsid w:val="0055444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5444C"/>
    <w:rPr>
      <w:rFonts w:ascii="Times New Roman" w:eastAsia="Calibri" w:hAnsi="Times New Roman" w:cs="Times New Roman"/>
      <w:sz w:val="20"/>
      <w:szCs w:val="20"/>
    </w:rPr>
  </w:style>
  <w:style w:type="character" w:styleId="af0">
    <w:name w:val="page number"/>
    <w:rsid w:val="0055444C"/>
    <w:rPr>
      <w:rFonts w:cs="Times New Roman"/>
    </w:rPr>
  </w:style>
  <w:style w:type="paragraph" w:customStyle="1" w:styleId="210">
    <w:name w:val="Основной текст 21"/>
    <w:basedOn w:val="a"/>
    <w:rsid w:val="0055444C"/>
    <w:pPr>
      <w:suppressAutoHyphens/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styleId="af1">
    <w:name w:val="Title"/>
    <w:basedOn w:val="a"/>
    <w:link w:val="af2"/>
    <w:qFormat/>
    <w:rsid w:val="0055444C"/>
    <w:pPr>
      <w:keepLines/>
      <w:widowControl w:val="0"/>
      <w:spacing w:after="0" w:line="240" w:lineRule="auto"/>
      <w:ind w:firstLine="567"/>
      <w:jc w:val="center"/>
    </w:pPr>
    <w:rPr>
      <w:rFonts w:ascii="Arial" w:eastAsia="Calibri" w:hAnsi="Arial" w:cs="Arial"/>
      <w:b/>
      <w:bCs/>
      <w:kern w:val="2"/>
      <w:sz w:val="28"/>
      <w:szCs w:val="28"/>
    </w:rPr>
  </w:style>
  <w:style w:type="character" w:customStyle="1" w:styleId="af2">
    <w:name w:val="Название Знак"/>
    <w:basedOn w:val="a0"/>
    <w:link w:val="af1"/>
    <w:rsid w:val="0055444C"/>
    <w:rPr>
      <w:rFonts w:ascii="Arial" w:eastAsia="Calibri" w:hAnsi="Arial" w:cs="Arial"/>
      <w:b/>
      <w:bCs/>
      <w:kern w:val="2"/>
      <w:sz w:val="28"/>
      <w:szCs w:val="28"/>
    </w:rPr>
  </w:style>
  <w:style w:type="paragraph" w:customStyle="1" w:styleId="13">
    <w:name w:val="Обычный +13 пт"/>
    <w:basedOn w:val="a"/>
    <w:link w:val="130"/>
    <w:rsid w:val="0055444C"/>
    <w:pPr>
      <w:spacing w:after="0" w:line="240" w:lineRule="auto"/>
      <w:ind w:firstLine="567"/>
      <w:jc w:val="both"/>
    </w:pPr>
    <w:rPr>
      <w:rFonts w:ascii="Arial" w:eastAsia="Calibri" w:hAnsi="Arial" w:cs="Arial"/>
      <w:sz w:val="18"/>
      <w:szCs w:val="18"/>
    </w:rPr>
  </w:style>
  <w:style w:type="character" w:customStyle="1" w:styleId="130">
    <w:name w:val="Обычный +13 пт Знак"/>
    <w:link w:val="13"/>
    <w:locked/>
    <w:rsid w:val="0055444C"/>
    <w:rPr>
      <w:rFonts w:ascii="Arial" w:eastAsia="Calibri" w:hAnsi="Arial" w:cs="Arial"/>
      <w:sz w:val="18"/>
      <w:szCs w:val="18"/>
    </w:rPr>
  </w:style>
  <w:style w:type="paragraph" w:customStyle="1" w:styleId="text">
    <w:name w:val="text"/>
    <w:basedOn w:val="a"/>
    <w:rsid w:val="0055444C"/>
    <w:pPr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</w:rPr>
  </w:style>
  <w:style w:type="paragraph" w:customStyle="1" w:styleId="Style8">
    <w:name w:val="Style8"/>
    <w:basedOn w:val="a"/>
    <w:rsid w:val="0055444C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">
    <w:name w:val="Font Style15"/>
    <w:rsid w:val="0055444C"/>
    <w:rPr>
      <w:rFonts w:ascii="Times New Roman" w:hAnsi="Times New Roman"/>
      <w:color w:val="000000"/>
      <w:sz w:val="26"/>
    </w:rPr>
  </w:style>
  <w:style w:type="paragraph" w:customStyle="1" w:styleId="ConsPlusTitle">
    <w:name w:val="ConsPlusTitle"/>
    <w:rsid w:val="0055444C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55444C"/>
    <w:rPr>
      <w:rFonts w:cs="Times New Roman"/>
      <w:color w:val="000000"/>
    </w:rPr>
  </w:style>
  <w:style w:type="character" w:customStyle="1" w:styleId="snippetequal">
    <w:name w:val="snippet_equal"/>
    <w:rsid w:val="0055444C"/>
    <w:rPr>
      <w:rFonts w:cs="Times New Roman"/>
    </w:rPr>
  </w:style>
  <w:style w:type="character" w:customStyle="1" w:styleId="blk">
    <w:name w:val="blk"/>
    <w:rsid w:val="0055444C"/>
  </w:style>
  <w:style w:type="character" w:customStyle="1" w:styleId="af3">
    <w:name w:val="Гипертекстовая ссылка"/>
    <w:rsid w:val="0055444C"/>
    <w:rPr>
      <w:b/>
      <w:color w:val="auto"/>
      <w:sz w:val="26"/>
    </w:rPr>
  </w:style>
  <w:style w:type="paragraph" w:customStyle="1" w:styleId="14">
    <w:name w:val="Знак Знак Знак Знак1"/>
    <w:basedOn w:val="a"/>
    <w:rsid w:val="0055444C"/>
    <w:pPr>
      <w:spacing w:before="100" w:beforeAutospacing="1" w:after="100" w:afterAutospacing="1" w:line="240" w:lineRule="auto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5">
    <w:name w:val="Без интервала1"/>
    <w:rsid w:val="0055444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5444C"/>
    <w:pPr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rsid w:val="00554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f4">
    <w:name w:val="Знак"/>
    <w:basedOn w:val="a"/>
    <w:rsid w:val="0055444C"/>
    <w:pPr>
      <w:spacing w:after="160" w:line="240" w:lineRule="exact"/>
      <w:ind w:firstLine="567"/>
      <w:jc w:val="both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55444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5">
    <w:name w:val="endnote text"/>
    <w:basedOn w:val="a"/>
    <w:link w:val="af6"/>
    <w:semiHidden/>
    <w:rsid w:val="0055444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semiHidden/>
    <w:rsid w:val="0055444C"/>
    <w:rPr>
      <w:rFonts w:ascii="Times New Roman" w:eastAsia="Calibri" w:hAnsi="Times New Roman" w:cs="Times New Roman"/>
      <w:sz w:val="20"/>
      <w:szCs w:val="20"/>
    </w:rPr>
  </w:style>
  <w:style w:type="character" w:customStyle="1" w:styleId="af7">
    <w:name w:val="Схема документа Знак"/>
    <w:link w:val="af8"/>
    <w:semiHidden/>
    <w:locked/>
    <w:rsid w:val="0055444C"/>
    <w:rPr>
      <w:rFonts w:ascii="Tahoma" w:hAnsi="Tahoma" w:cs="Tahoma"/>
      <w:sz w:val="20"/>
      <w:szCs w:val="20"/>
      <w:shd w:val="clear" w:color="auto" w:fill="000080"/>
      <w:lang w:val="x-none"/>
    </w:rPr>
  </w:style>
  <w:style w:type="paragraph" w:styleId="af8">
    <w:name w:val="Document Map"/>
    <w:basedOn w:val="a"/>
    <w:link w:val="af7"/>
    <w:semiHidden/>
    <w:rsid w:val="0055444C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val="x-none"/>
    </w:rPr>
  </w:style>
  <w:style w:type="character" w:customStyle="1" w:styleId="16">
    <w:name w:val="Схема документа Знак1"/>
    <w:basedOn w:val="a0"/>
    <w:uiPriority w:val="99"/>
    <w:semiHidden/>
    <w:rsid w:val="0055444C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semiHidden/>
    <w:locked/>
    <w:rsid w:val="0055444C"/>
    <w:rPr>
      <w:rFonts w:ascii="Times New Roman" w:hAnsi="Times New Roman" w:cs="Times New Roman"/>
      <w:sz w:val="2"/>
    </w:rPr>
  </w:style>
  <w:style w:type="paragraph" w:styleId="HTML">
    <w:name w:val="HTML Preformatted"/>
    <w:basedOn w:val="a"/>
    <w:link w:val="HTML0"/>
    <w:uiPriority w:val="99"/>
    <w:rsid w:val="00554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444C"/>
    <w:rPr>
      <w:rFonts w:ascii="Courier New" w:eastAsia="Calibri" w:hAnsi="Courier New" w:cs="Courier New"/>
      <w:sz w:val="20"/>
      <w:szCs w:val="20"/>
    </w:rPr>
  </w:style>
  <w:style w:type="paragraph" w:styleId="af9">
    <w:name w:val="List Paragraph"/>
    <w:basedOn w:val="a"/>
    <w:qFormat/>
    <w:rsid w:val="0055444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a">
    <w:name w:val="No Spacing"/>
    <w:qFormat/>
    <w:rsid w:val="005544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endnote reference"/>
    <w:rsid w:val="0055444C"/>
    <w:rPr>
      <w:vertAlign w:val="superscript"/>
    </w:rPr>
  </w:style>
  <w:style w:type="character" w:customStyle="1" w:styleId="EmailStyle68">
    <w:name w:val="EmailStyle68"/>
    <w:semiHidden/>
    <w:rsid w:val="0055444C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5AE9E896B4327D54B9C85E6BB00FD16B5771B66702865D228FE585F70H4A5J" TargetMode="External"/><Relationship Id="rId18" Type="http://schemas.openxmlformats.org/officeDocument/2006/relationships/hyperlink" Target="https://login.consultant.ru/link/?rnd=134231A1C7776A55D621FBFB8FB950A6&amp;req=doc&amp;base=LAW&amp;n=389327&amp;REFFIELD=134&amp;REFDST=2371&amp;REFDOC=389330&amp;REFBASE=LAW&amp;stat=refcode%3D16876%3Bindex%3D1348&amp;date=30.07.2021" TargetMode="External"/><Relationship Id="rId26" Type="http://schemas.openxmlformats.org/officeDocument/2006/relationships/hyperlink" Target="consultantplus://offline/ref=0E885329CB9322F50FCF7361F164B624F6F007AC5F439FE92163A8F014FFD42A56D5816293P6u8L" TargetMode="External"/><Relationship Id="rId39" Type="http://schemas.openxmlformats.org/officeDocument/2006/relationships/hyperlink" Target="consultantplus://offline/ref=0E885329CB9322F50FCF7361F164B624F6F007AC5F439FE92163A8F014FFD42A56D5816293P6u8L" TargetMode="External"/><Relationship Id="rId21" Type="http://schemas.openxmlformats.org/officeDocument/2006/relationships/hyperlink" Target="consultantplus://offline/ref=0E885329CB9322F50FCF7361F164B624F6F007AC5F439FE92163A8F014FFD42A56D5816292P6u1L" TargetMode="External"/><Relationship Id="rId34" Type="http://schemas.openxmlformats.org/officeDocument/2006/relationships/hyperlink" Target="consultantplus://offline/ref=0E885329CB9322F50FCF7361F164B624F6F007AC5F439FE92163A8F014FFD42A56D5816293P6u8L" TargetMode="External"/><Relationship Id="rId42" Type="http://schemas.openxmlformats.org/officeDocument/2006/relationships/hyperlink" Target="consultantplus://offline/ref=0E885329CB9322F50FCF7361F164B624F6F007AC5F439FE92163A8F014FFD42A56D5816293P6u8L" TargetMode="External"/><Relationship Id="rId47" Type="http://schemas.openxmlformats.org/officeDocument/2006/relationships/hyperlink" Target="consultantplus://offline/ref=13E03B29E817246A971604E5CDD4BA6C4D554BBDC2709B0EBE10084D51Y22BJ" TargetMode="External"/><Relationship Id="rId50" Type="http://schemas.openxmlformats.org/officeDocument/2006/relationships/hyperlink" Target="consultantplus://offline/ref=0E885329CB9322F50FCF7361F164B624F6F007AC5F439FE92163A8F014FFD42A56D5816293P6u8L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AE9E896B4327D54B9C85E6BB00FD16B5751B6E7F2E65D228FE585F70H4A5J" TargetMode="External"/><Relationship Id="rId17" Type="http://schemas.openxmlformats.org/officeDocument/2006/relationships/hyperlink" Target="https://login.consultant.ru/link/?rnd=134231A1C7776A55D621FBFB8FB950A6&amp;req=doc&amp;base=LAW&amp;n=389531&amp;REFFIELD=134&amp;REFDST=2371&amp;REFDOC=389330&amp;REFBASE=LAW&amp;stat=refcode%3D16876%3Bindex%3D1348&amp;date=30.07.2021" TargetMode="External"/><Relationship Id="rId25" Type="http://schemas.openxmlformats.org/officeDocument/2006/relationships/hyperlink" Target="consultantplus://offline/ref=0E885329CB9322F50FCF7361F164B624F6F007AC5F439FE92163A8F014FFD42A56D5816292P6u1L" TargetMode="External"/><Relationship Id="rId33" Type="http://schemas.openxmlformats.org/officeDocument/2006/relationships/hyperlink" Target="consultantplus://offline/ref=0E885329CB9322F50FCF7361F164B624F6F007AC5F439FE92163A8F014FFD42A56D5816293P6u8L" TargetMode="External"/><Relationship Id="rId38" Type="http://schemas.openxmlformats.org/officeDocument/2006/relationships/hyperlink" Target="consultantplus://offline/ref=0E885329CB9322F50FCF7361F164B624F6F007AC5F439FE92163A8F014FFD42A56D5816292P6u1L" TargetMode="External"/><Relationship Id="rId46" Type="http://schemas.openxmlformats.org/officeDocument/2006/relationships/hyperlink" Target="consultantplus://offline/ref=13E03B29E817246A971604E5CDD4BA6C4D554BBDCF799B0EBE10084D51Y22B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34231A1C7776A55D621FBFB8FB950A6&amp;req=doc&amp;base=LAW&amp;n=389172&amp;REFFIELD=134&amp;REFDST=2371&amp;REFDOC=389330&amp;REFBASE=LAW&amp;stat=refcode%3D16876%3Bindex%3D1348&amp;date=30.07.2021" TargetMode="External"/><Relationship Id="rId20" Type="http://schemas.openxmlformats.org/officeDocument/2006/relationships/hyperlink" Target="consultantplus://offline/ref=0E885329CB9322F50FCF7361F164B624F6F007AC5F439FE92163A8F014FFD42A56D5816292P6u1L" TargetMode="External"/><Relationship Id="rId29" Type="http://schemas.openxmlformats.org/officeDocument/2006/relationships/hyperlink" Target="consultantplus://offline/ref=A7BEB9CF71AEFA06A29FA568C176F6CD3236448D9FF270E772A11E1E046538CE953C2577F7B1C39596D73300B5sDp1I" TargetMode="External"/><Relationship Id="rId41" Type="http://schemas.openxmlformats.org/officeDocument/2006/relationships/hyperlink" Target="consultantplus://offline/ref=0E885329CB9322F50FCF7361F164B624F6F007AC5F439FE92163A8F014FFD42A56D5816293P6u8L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AE9E896B4327D54B9C85E6BB00FD16B5761B66702865D228FE585F70H4A5J" TargetMode="External"/><Relationship Id="rId24" Type="http://schemas.openxmlformats.org/officeDocument/2006/relationships/hyperlink" Target="consultantplus://offline/ref=0E885329CB9322F50FCF7361F164B624F6F007AC5F439FE92163A8F014FFD42A56D5816293P6u8L" TargetMode="External"/><Relationship Id="rId32" Type="http://schemas.openxmlformats.org/officeDocument/2006/relationships/hyperlink" Target="consultantplus://offline/ref=0E885329CB9322F50FCF7361F164B624F6F007AC5F439FE92163A8F014FFD42A56D5816293P6u8L" TargetMode="External"/><Relationship Id="rId37" Type="http://schemas.openxmlformats.org/officeDocument/2006/relationships/hyperlink" Target="consultantplus://offline/ref=13E03B29E817246A971604E5CDD4BA6C4D554BBDCF799B0EBE10084D51Y22BJ" TargetMode="External"/><Relationship Id="rId40" Type="http://schemas.openxmlformats.org/officeDocument/2006/relationships/hyperlink" Target="consultantplus://offline/ref=0E885329CB9322F50FCF7361F164B624F6F007AC5F439FE92163A8F014FFD42A56D5816293P6u8L" TargetMode="External"/><Relationship Id="rId45" Type="http://schemas.openxmlformats.org/officeDocument/2006/relationships/hyperlink" Target="consultantplus://offline/ref=13E03B29E817246A971604E5CDD4BA6C4D554BBDC2709B0EBE10084D51Y22BJ" TargetMode="External"/><Relationship Id="rId53" Type="http://schemas.openxmlformats.org/officeDocument/2006/relationships/hyperlink" Target="https://login.consultant.ru/link/?rnd=134231A1C7776A55D621FBFB8FB950A6&amp;req=doc&amp;base=LAW&amp;n=389327&amp;REFFIELD=134&amp;REFDST=2371&amp;REFDOC=389330&amp;REFBASE=LAW&amp;stat=refcode%3D16876%3Bindex%3D1348&amp;date=30.07.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073D87714FFBA84975DE69511BB81EED&amp;req=doc&amp;base=LAW&amp;n=371586&amp;REFFIELD=134&amp;REFDST=101196&amp;REFDOC=373104&amp;REFBASE=LAW&amp;stat=refcode%3D16876%3Bindex%3D1308&amp;date=15.01.2021" TargetMode="External"/><Relationship Id="rId23" Type="http://schemas.openxmlformats.org/officeDocument/2006/relationships/hyperlink" Target="consultantplus://offline/ref=0E885329CB9322F50FCF7361F164B624F6F007AC5F439FE92163A8F014FFD42A56D5816292P6u1L" TargetMode="External"/><Relationship Id="rId28" Type="http://schemas.openxmlformats.org/officeDocument/2006/relationships/hyperlink" Target="consultantplus://offline/ref=A7BEB9CF71AEFA06A29FA568C176F6CD32374B8D99F070E772A11E1E046538CE953C2577F7B1C39596D73300B5sDp1I" TargetMode="External"/><Relationship Id="rId36" Type="http://schemas.openxmlformats.org/officeDocument/2006/relationships/hyperlink" Target="consultantplus://offline/ref=0E885329CB9322F50FCF7361F164B624F6F007AC5F439FE92163A8F014FFD42A56D5816293P6u8L" TargetMode="External"/><Relationship Id="rId49" Type="http://schemas.openxmlformats.org/officeDocument/2006/relationships/hyperlink" Target="consultantplus://offline/ref=0E885329CB9322F50FCF7361F164B624F6F007AC5F439FE92163A8F014FFD42A56D5816293P6u8L" TargetMode="External"/><Relationship Id="rId10" Type="http://schemas.openxmlformats.org/officeDocument/2006/relationships/hyperlink" Target="consultantplus://offline/ref=35AE9E896B4327D54B9C85E6BB00FD16B5771B66702865D228FE585F70459EB80B55205086H4A7J" TargetMode="External"/><Relationship Id="rId19" Type="http://schemas.openxmlformats.org/officeDocument/2006/relationships/hyperlink" Target="consultantplus://offline/ref=F6363110F9D2FBDCEEAD3A939DAA4173ACC1EE5D5669DA2762E75D6989V3A6N" TargetMode="External"/><Relationship Id="rId31" Type="http://schemas.openxmlformats.org/officeDocument/2006/relationships/hyperlink" Target="consultantplus://offline/ref=0E885329CB9322F50FCF7361F164B624F6F007AC5F439FE92163A8F014FFD42A56D5816293P6u8L" TargetMode="External"/><Relationship Id="rId44" Type="http://schemas.openxmlformats.org/officeDocument/2006/relationships/hyperlink" Target="consultantplus://offline/ref=0E885329CB9322F50FCF7361F164B624F6F007AC5F439FE92163A8F014FFD42A56D5816293P6u8L" TargetMode="External"/><Relationship Id="rId52" Type="http://schemas.openxmlformats.org/officeDocument/2006/relationships/hyperlink" Target="https://login.consultant.ru/link/?rnd=134231A1C7776A55D621FBFB8FB950A6&amp;req=doc&amp;base=LAW&amp;n=389531&amp;REFFIELD=134&amp;REFDST=2371&amp;REFDOC=389330&amp;REFBASE=LAW&amp;stat=refcode%3D16876%3Bindex%3D1348&amp;date=30.07.202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AE9E896B4327D54B9C85E6BB00FD16B67E1B61742B65D228FE585F70459EB80B552058804F061BH6A8J" TargetMode="External"/><Relationship Id="rId14" Type="http://schemas.openxmlformats.org/officeDocument/2006/relationships/hyperlink" Target="consultantplus://offline/ref=F57FDC3A3EE43AAEFE081D9C61632663D5A68D7264BC340FDE9672C93180148303DA87145977D82067D209EC18o9k2K" TargetMode="External"/><Relationship Id="rId22" Type="http://schemas.openxmlformats.org/officeDocument/2006/relationships/hyperlink" Target="consultantplus://offline/ref=0E885329CB9322F50FCF7361F164B624F6F007AC5F439FE92163A8F014FFD42A56D5816292P6u1L" TargetMode="External"/><Relationship Id="rId27" Type="http://schemas.openxmlformats.org/officeDocument/2006/relationships/hyperlink" Target="consultantplus://offline/ref=A7BEB9CF71AEFA06A29FA568C176F6CD3236478098FA70E772A11E1E046538CE953C2577F7B1C39596D73300B5sDp1I" TargetMode="External"/><Relationship Id="rId30" Type="http://schemas.openxmlformats.org/officeDocument/2006/relationships/hyperlink" Target="consultantplus://offline/ref=20EF8B456B814B7A0E7A9E97A6C8965BD6695AA9F6F0066F9225322B15663BDA6FD6F88125B45E46B4F6BD9162442D7E29245684DC3955B8oCb9H" TargetMode="External"/><Relationship Id="rId35" Type="http://schemas.openxmlformats.org/officeDocument/2006/relationships/hyperlink" Target="consultantplus://offline/ref=0E885329CB9322F50FCF7361F164B624F6F007AC5F439FE92163A8F014FFD42A56D5816293P6u8L" TargetMode="External"/><Relationship Id="rId43" Type="http://schemas.openxmlformats.org/officeDocument/2006/relationships/hyperlink" Target="consultantplus://offline/ref=0E885329CB9322F50FCF7361F164B624F6F007AC5F439FE92163A8F014FFD42A56D5816293P6u8L" TargetMode="External"/><Relationship Id="rId48" Type="http://schemas.openxmlformats.org/officeDocument/2006/relationships/hyperlink" Target="consultantplus://offline/ref=13E03B29E817246A971604E5CDD4BA6C4D554BBDCF799B0EBE10084D51Y22BJ" TargetMode="External"/><Relationship Id="rId56" Type="http://schemas.microsoft.com/office/2007/relationships/stylesWithEffects" Target="stylesWithEffects.xml"/><Relationship Id="rId8" Type="http://schemas.openxmlformats.org/officeDocument/2006/relationships/hyperlink" Target="consultantplus://offline/ref=35AE9E896B4327D54B9C85E6BB00FD16B5751B6E7F2E65D228FE585F70H4A5J" TargetMode="External"/><Relationship Id="rId51" Type="http://schemas.openxmlformats.org/officeDocument/2006/relationships/hyperlink" Target="https://login.consultant.ru/link/?rnd=134231A1C7776A55D621FBFB8FB950A6&amp;req=doc&amp;base=LAW&amp;n=389172&amp;REFFIELD=134&amp;REFDST=2371&amp;REFDOC=389330&amp;REFBASE=LAW&amp;stat=refcode%3D16876%3Bindex%3D1348&amp;date=30.07.2021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C2074-C575-4B94-8ACF-D7C2DF1C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19</Pages>
  <Words>6262</Words>
  <Characters>35700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pk-001</cp:lastModifiedBy>
  <cp:revision>72</cp:revision>
  <cp:lastPrinted>2024-02-14T08:12:00Z</cp:lastPrinted>
  <dcterms:created xsi:type="dcterms:W3CDTF">2024-02-09T11:34:00Z</dcterms:created>
  <dcterms:modified xsi:type="dcterms:W3CDTF">2024-02-14T08:13:00Z</dcterms:modified>
</cp:coreProperties>
</file>