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8" w:rsidRPr="008F1D5E" w:rsidRDefault="00F17988" w:rsidP="008F1D5E">
      <w:pPr>
        <w:pStyle w:val="a7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1913E7" w:rsidRPr="003F3D88" w:rsidRDefault="003F3D88" w:rsidP="003F3D8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ПРОЕКТ</w:t>
      </w:r>
    </w:p>
    <w:p w:rsidR="00EA39BE" w:rsidRPr="003F3D88" w:rsidRDefault="00EA39BE" w:rsidP="008F1D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EA39BE" w:rsidRPr="003F3D88" w:rsidRDefault="00EA39BE" w:rsidP="008F1D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</w:t>
      </w:r>
      <w:r w:rsidR="000C5BD2"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</w:t>
      </w: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КИЙ МУНИЦИПАЛЬНЫЙ РАЙОН</w:t>
      </w:r>
    </w:p>
    <w:p w:rsidR="00EA39BE" w:rsidRPr="003F3D88" w:rsidRDefault="00EA39BE" w:rsidP="008F1D5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АДМИНИСТРАЦИЯ </w:t>
      </w:r>
      <w:r w:rsidR="00461A6D"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СТЕПНОВСКОГО </w:t>
      </w: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СЕЛЬСКОГО ПОСЕЛЕНИЯ</w:t>
      </w:r>
    </w:p>
    <w:p w:rsidR="00EA39BE" w:rsidRPr="003F3D88" w:rsidRDefault="00EA39BE" w:rsidP="008F1D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A39BE" w:rsidRPr="003F3D88" w:rsidRDefault="00EA39BE" w:rsidP="008F1D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EA39BE" w:rsidRPr="003F3D88" w:rsidRDefault="00EA39BE" w:rsidP="008F1D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A39BE" w:rsidRPr="003F3D88" w:rsidRDefault="007C266F" w:rsidP="008F1D5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от ___ ___ 2024г.</w:t>
      </w:r>
      <w:r w:rsidR="002D2BA6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п</w:t>
      </w:r>
      <w:r w:rsidR="00EA39BE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461A6D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Вишневка</w:t>
      </w:r>
      <w:r w:rsidR="00EA39BE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№ 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EA39BE" w:rsidRPr="003F3D88" w:rsidRDefault="00EA39BE" w:rsidP="008F1D5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4"/>
      </w:tblGrid>
      <w:tr w:rsidR="00A8026F" w:rsidRPr="003F3D88" w:rsidTr="0064309F">
        <w:trPr>
          <w:trHeight w:val="16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A39BE" w:rsidRPr="003F3D88" w:rsidRDefault="00EA39BE" w:rsidP="008F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О внесении изменений и дополнений в Постановление от «</w:t>
            </w:r>
            <w:r w:rsidR="003F3D88"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26</w:t>
            </w:r>
            <w:r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r w:rsidR="003F3D88"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декабря</w:t>
            </w:r>
            <w:r w:rsidR="00461A6D"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F3D88"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2016</w:t>
            </w:r>
            <w:r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г.</w:t>
            </w:r>
            <w:r w:rsidR="003F3D88"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№81 </w:t>
            </w:r>
            <w:r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3F3D88"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административного регламента по предоставлению муниципальной  услуги «Выдача порубочного билета и (или) разрешения на пересадку деревьев и кустарников</w:t>
            </w:r>
            <w:r w:rsidRPr="003F3D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  <w:p w:rsidR="00EA39BE" w:rsidRPr="003F3D88" w:rsidRDefault="00EA39BE" w:rsidP="008F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A39BE" w:rsidRPr="003F3D88" w:rsidRDefault="00EA39BE" w:rsidP="008F1D5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461A6D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Степновского 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 </w:t>
      </w:r>
      <w:r w:rsidR="00461A6D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EA39BE" w:rsidRPr="003F3D88" w:rsidRDefault="00EA39BE" w:rsidP="008F1D5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A39BE" w:rsidRPr="003F3D88" w:rsidRDefault="00EA39BE" w:rsidP="008F1D5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ПОСТАНОВЛЯЕТ:</w:t>
      </w:r>
    </w:p>
    <w:p w:rsidR="00EA39BE" w:rsidRPr="003F3D88" w:rsidRDefault="00EA39BE" w:rsidP="008F1D5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A39BE" w:rsidRPr="003F3D88" w:rsidRDefault="00EA39BE" w:rsidP="008F1D5E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1.Внести изменения и дополнения в Постановление Администрации </w:t>
      </w:r>
      <w:r w:rsidR="00461A6D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Степновского 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от «</w:t>
      </w:r>
      <w:r w:rsidR="003F3D88"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26</w:t>
      </w:r>
      <w:r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» </w:t>
      </w:r>
      <w:r w:rsidR="003F3D88"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декабря  2016</w:t>
      </w:r>
      <w:r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г. </w:t>
      </w:r>
      <w:r w:rsidR="00E66BD6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3F3D88"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81</w:t>
      </w:r>
      <w:r w:rsidR="00E66BD6"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«</w:t>
      </w:r>
      <w:r w:rsidRPr="003F3D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 утверждении административного регламента по предоставлению муниципальной  услуги «Выдача порубочного билета и (или) разрешения на пересадку деревьев и кустарников</w:t>
      </w:r>
      <w:r w:rsidR="007C266F" w:rsidRPr="003F3D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».</w:t>
      </w:r>
    </w:p>
    <w:p w:rsidR="001D24F8" w:rsidRPr="003F3D88" w:rsidRDefault="001D24F8" w:rsidP="008F1D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</w:p>
    <w:p w:rsidR="001D24F8" w:rsidRPr="003F3D88" w:rsidRDefault="00EA39BE" w:rsidP="008F1D5E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>1.1</w:t>
      </w:r>
      <w:r w:rsidR="001D24F8"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>. Пункт 1.2. Раздела 1 Регламента изложить в следующей редакции:</w:t>
      </w:r>
    </w:p>
    <w:p w:rsidR="001D24F8" w:rsidRPr="003F3D88" w:rsidRDefault="001D24F8" w:rsidP="008F1D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«1.2. 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Заявителями на получение муниципальной услуги являются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.».</w:t>
      </w:r>
      <w:proofErr w:type="gramEnd"/>
    </w:p>
    <w:p w:rsidR="0033007E" w:rsidRPr="003F3D88" w:rsidRDefault="0033007E" w:rsidP="008F1D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17235E" w:rsidRPr="003F3D88" w:rsidRDefault="0017235E" w:rsidP="008F1D5E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1.2. </w:t>
      </w:r>
      <w:r w:rsidR="00090142"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>Дополнить Раздел 2</w:t>
      </w:r>
      <w:r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Регламента </w:t>
      </w:r>
      <w:r w:rsidR="00090142"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>пунктом 2.7.1. следующего  содержания</w:t>
      </w:r>
      <w:r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: </w:t>
      </w:r>
    </w:p>
    <w:p w:rsidR="003305C4" w:rsidRPr="003F3D88" w:rsidRDefault="002C5769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«.</w:t>
      </w:r>
      <w:r w:rsidR="003305C4" w:rsidRPr="003F3D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2.7.1.</w:t>
      </w:r>
      <w:r w:rsidR="003305C4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305C4" w:rsidRPr="003F3D88" w:rsidRDefault="003305C4" w:rsidP="008F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</w:t>
      </w: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C5769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  <w:proofErr w:type="gramEnd"/>
    </w:p>
    <w:p w:rsidR="003F3D88" w:rsidRPr="003F3D88" w:rsidRDefault="003F3D88" w:rsidP="008F1D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1FBB" w:rsidRPr="003F3D88" w:rsidRDefault="00FA04FD" w:rsidP="008F1D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>1.3</w:t>
      </w:r>
      <w:r w:rsidR="00A8026F"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>.</w:t>
      </w:r>
      <w:r w:rsidR="00DA1FBB" w:rsidRPr="003F3D8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Раздела 3 Регламента изложить в следующей редакции:</w:t>
      </w:r>
    </w:p>
    <w:p w:rsidR="00A8026F" w:rsidRPr="003F3D88" w:rsidRDefault="00A8026F" w:rsidP="008F1D5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3.Состав,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</w:t>
      </w: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форме, а также особенности выполнения административных процедур в многофункциональном центре. </w:t>
      </w:r>
    </w:p>
    <w:p w:rsidR="00A8026F" w:rsidRPr="003F3D88" w:rsidRDefault="00A8026F" w:rsidP="008F1D5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регламента, лично или путем направления по почте, в том числе в электронной форме, в администрацию поселения.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- информирование и консультирование о правилах предоставления муниципальной услуги;</w:t>
      </w:r>
    </w:p>
    <w:p w:rsidR="008250BD" w:rsidRPr="003F3D88" w:rsidRDefault="00A8026F" w:rsidP="008F1D5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F3D88">
        <w:rPr>
          <w:rFonts w:ascii="Arial" w:hAnsi="Arial" w:cs="Arial"/>
          <w:color w:val="000000" w:themeColor="text1"/>
        </w:rPr>
        <w:t>- прием и регистрация заявления о</w:t>
      </w:r>
      <w:r w:rsidR="00555094" w:rsidRPr="003F3D88">
        <w:rPr>
          <w:rFonts w:ascii="Arial" w:hAnsi="Arial" w:cs="Arial"/>
          <w:color w:val="000000"/>
        </w:rPr>
        <w:t xml:space="preserve"> выдаче</w:t>
      </w:r>
      <w:r w:rsidR="008250BD" w:rsidRPr="003F3D88">
        <w:rPr>
          <w:rFonts w:ascii="Arial" w:hAnsi="Arial" w:cs="Arial"/>
          <w:color w:val="000000"/>
        </w:rPr>
        <w:t xml:space="preserve"> порубочного билета и (или) разрешения на  пересадку деревьев и кустарников;</w:t>
      </w:r>
    </w:p>
    <w:p w:rsidR="008250BD" w:rsidRPr="003F3D88" w:rsidRDefault="00A8026F" w:rsidP="008F1D5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F3D88">
        <w:rPr>
          <w:rFonts w:ascii="Arial" w:hAnsi="Arial" w:cs="Arial"/>
          <w:color w:val="000000" w:themeColor="text1"/>
        </w:rPr>
        <w:t xml:space="preserve">   - рассмотрение заявления и пакета документов о</w:t>
      </w:r>
      <w:r w:rsidR="00555094" w:rsidRPr="003F3D88">
        <w:rPr>
          <w:rFonts w:ascii="Arial" w:hAnsi="Arial" w:cs="Arial"/>
          <w:color w:val="000000"/>
        </w:rPr>
        <w:t xml:space="preserve"> выдаче</w:t>
      </w:r>
      <w:r w:rsidR="008250BD" w:rsidRPr="003F3D88">
        <w:rPr>
          <w:rFonts w:ascii="Arial" w:hAnsi="Arial" w:cs="Arial"/>
          <w:color w:val="000000"/>
        </w:rPr>
        <w:t xml:space="preserve"> порубочного билета и (или) разрешения на  пересадку деревьев и кустарников;</w:t>
      </w:r>
    </w:p>
    <w:p w:rsidR="002956D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- выход на место вырубки для обследования деревьев и кустарников;</w:t>
      </w:r>
    </w:p>
    <w:p w:rsidR="002956DF" w:rsidRPr="003F3D88" w:rsidRDefault="00A8026F" w:rsidP="008F1D5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F3D88">
        <w:rPr>
          <w:rFonts w:ascii="Arial" w:hAnsi="Arial" w:cs="Arial"/>
          <w:color w:val="000000" w:themeColor="text1"/>
        </w:rPr>
        <w:t xml:space="preserve">   - </w:t>
      </w:r>
      <w:r w:rsidR="00B1048F" w:rsidRPr="003F3D88">
        <w:rPr>
          <w:rFonts w:ascii="Arial" w:hAnsi="Arial" w:cs="Arial"/>
          <w:color w:val="000000"/>
        </w:rPr>
        <w:t>выдача</w:t>
      </w:r>
      <w:r w:rsidR="002956DF" w:rsidRPr="003F3D88">
        <w:rPr>
          <w:rFonts w:ascii="Arial" w:hAnsi="Arial" w:cs="Arial"/>
          <w:color w:val="000000"/>
        </w:rPr>
        <w:t xml:space="preserve"> порубочного билета и (или) разрешения на  пересадку деревьев и кустарников</w:t>
      </w:r>
      <w:r w:rsidR="00294225" w:rsidRPr="003F3D88">
        <w:rPr>
          <w:rFonts w:ascii="Arial" w:hAnsi="Arial" w:cs="Arial"/>
          <w:color w:val="000000"/>
        </w:rPr>
        <w:t>, либо</w:t>
      </w:r>
      <w:r w:rsidR="002956DF" w:rsidRPr="003F3D88">
        <w:rPr>
          <w:rFonts w:ascii="Arial" w:hAnsi="Arial" w:cs="Arial"/>
          <w:color w:val="000000"/>
        </w:rPr>
        <w:t xml:space="preserve"> мотивированный отказ в выдаче порубочного билета и (или) разрешения на  пересадку деревьев и кустарников;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- формирование и направление межведомственных запросов в органы (организации), участвующие в предо</w:t>
      </w:r>
      <w:r w:rsidR="00B1048F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ставлении муниципальной услуги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3.1. Информирование и консультирование о правилах предоставления муниципальной услуги.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 осуществляется специалистом в течение всего срока исполнения муниципальной услуги в понедельник - четверг с 8 до 12-00 и с 14:00 до 17:00 часов лично или по телефону 51-1-95  бесплатно в порядке очередности.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Специалист  объясняет: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порядок подачи заявления и пакета документов и требования, предъявляемые к ним;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процедуру прохождения заявления и пакета документов, в том числе в виде блок-схемы (приложения № 2 и № 3).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По желанию заявителя данная информация также может быть предоставлена в письменной форме.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Заявитель, представивший заявление и пакет документов на</w:t>
      </w:r>
      <w:r w:rsidR="0047179B" w:rsidRPr="003F3D88">
        <w:rPr>
          <w:rFonts w:ascii="Arial" w:hAnsi="Arial" w:cs="Arial"/>
          <w:color w:val="000000"/>
          <w:sz w:val="24"/>
          <w:szCs w:val="24"/>
        </w:rPr>
        <w:t xml:space="preserve"> выдачу</w:t>
      </w:r>
      <w:r w:rsidR="0047179B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, в обязательном порядке информируется о сроках предоставления муниципальной услуги, об основаниях отказа в её предоставлении.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</w:t>
      </w:r>
    </w:p>
    <w:p w:rsidR="000F60E7" w:rsidRPr="003F3D88" w:rsidRDefault="00A8026F" w:rsidP="008F1D5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F3D88">
        <w:rPr>
          <w:rFonts w:ascii="Arial" w:hAnsi="Arial" w:cs="Arial"/>
          <w:color w:val="000000" w:themeColor="text1"/>
        </w:rPr>
        <w:t>3.2. Прием и регистрация заявления о</w:t>
      </w:r>
      <w:r w:rsidR="000F60E7" w:rsidRPr="003F3D88">
        <w:rPr>
          <w:rFonts w:ascii="Arial" w:hAnsi="Arial" w:cs="Arial"/>
          <w:color w:val="000000"/>
        </w:rPr>
        <w:t xml:space="preserve"> выдаче порубочного билета и (или) разрешения на  пересадку деревьев и кустарников.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заявления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Прием заявления и пакета документов о </w:t>
      </w:r>
      <w:r w:rsidR="000F60E7" w:rsidRPr="003F3D88">
        <w:rPr>
          <w:rFonts w:ascii="Arial" w:hAnsi="Arial" w:cs="Arial"/>
          <w:color w:val="000000"/>
          <w:sz w:val="24"/>
          <w:szCs w:val="24"/>
        </w:rPr>
        <w:t xml:space="preserve"> выдаче</w:t>
      </w:r>
      <w:r w:rsidR="000F60E7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Должностное лицо, ответственное за выполнение административной процедуры: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принимает заявление с пакетом документов и проверяет комплектность;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производит регистрацию в журнале входящей документации.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случае некомплектности пакета документов должностное лицо: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сообщает об этом заявителю;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не устранения замечаний отказывает в приеме документов.  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15 минут.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Результатом выполнения административной процедуры является: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зарегистрированные в журнале входящей документации заявление с пакетом документов;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отказ в приеме документов (в случаях, предусмотренных пунктом 2.6.4 настоящего административного регламента).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3.3. Рассмотрение заявления и пакета документов о выдаче </w:t>
      </w:r>
      <w:r w:rsidR="003D5C4D" w:rsidRPr="003F3D88">
        <w:rPr>
          <w:rFonts w:ascii="Arial" w:eastAsia="Times New Roman" w:hAnsi="Arial" w:cs="Arial"/>
          <w:color w:val="000000"/>
          <w:sz w:val="24"/>
          <w:szCs w:val="24"/>
        </w:rPr>
        <w:t>порубочного билета и (или) разрешения на  пересадку деревьев и кустарников.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Специалист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–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</w:t>
      </w:r>
      <w:r w:rsidR="00700A2F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ачно истолковать их содержание.</w:t>
      </w:r>
      <w:proofErr w:type="gramEnd"/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Рассмотрение заявления и пакета документов о выдаче </w:t>
      </w:r>
      <w:r w:rsidR="00E32FBC" w:rsidRPr="003F3D88">
        <w:rPr>
          <w:rFonts w:ascii="Arial" w:eastAsia="Times New Roman" w:hAnsi="Arial" w:cs="Arial"/>
          <w:color w:val="000000"/>
          <w:sz w:val="24"/>
          <w:szCs w:val="24"/>
        </w:rPr>
        <w:t>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осуществляется в течение 2 рабочих дней с момента подачи заявления. </w:t>
      </w:r>
    </w:p>
    <w:p w:rsidR="00E36B96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 выполнения административной процедуры – сбор пакета документов, необходимого для принятия решения </w:t>
      </w:r>
      <w:r w:rsidR="00555094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</w:t>
      </w:r>
      <w:r w:rsidR="00555094" w:rsidRPr="003F3D88">
        <w:rPr>
          <w:rFonts w:ascii="Arial" w:hAnsi="Arial" w:cs="Arial"/>
          <w:color w:val="000000"/>
          <w:sz w:val="24"/>
          <w:szCs w:val="24"/>
        </w:rPr>
        <w:t>выдаче</w:t>
      </w:r>
      <w:r w:rsidR="00555094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="00555094" w:rsidRPr="003F3D88">
        <w:rPr>
          <w:rFonts w:ascii="Arial" w:hAnsi="Arial" w:cs="Arial"/>
          <w:color w:val="000000"/>
          <w:sz w:val="24"/>
          <w:szCs w:val="24"/>
        </w:rPr>
        <w:t>, либо</w:t>
      </w:r>
      <w:r w:rsidR="00555094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мотивированный отказ в выдаче порубочного билета и (или) разрешения на  пересадку деревьев и кустарников.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3.4. Выход на место вырубки для обследования деревьев и кустарников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случае нанесения при сносе ущерба зеленым насаждениям,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Результатом выполнения административной процедуры является: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подготовка акта обследования;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подготовка соглашения на компенсационное озеленение.</w:t>
      </w:r>
    </w:p>
    <w:p w:rsidR="005F0F10" w:rsidRPr="003F3D88" w:rsidRDefault="00A8026F" w:rsidP="008F1D5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F3D88">
        <w:rPr>
          <w:rFonts w:ascii="Arial" w:hAnsi="Arial" w:cs="Arial"/>
          <w:color w:val="000000" w:themeColor="text1"/>
        </w:rPr>
        <w:t xml:space="preserve">3.5. Принятие решения </w:t>
      </w:r>
      <w:r w:rsidR="005F0F10" w:rsidRPr="003F3D88">
        <w:rPr>
          <w:rFonts w:ascii="Arial" w:hAnsi="Arial" w:cs="Arial"/>
          <w:color w:val="000000"/>
        </w:rPr>
        <w:t>о выдаче порубочного билета и (или) разрешения на  пересадку деревьев и кустарников, либо мотивированный отказ в выдаче порубочного билета и (или) разрешения на  пересадку деревьев и кустарников.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 о выдаче (отказе в выдаче) </w:t>
      </w:r>
      <w:r w:rsidR="00FD25BF" w:rsidRPr="003F3D88">
        <w:rPr>
          <w:rFonts w:ascii="Arial" w:eastAsia="Times New Roman" w:hAnsi="Arial" w:cs="Arial"/>
          <w:color w:val="000000"/>
          <w:sz w:val="24"/>
          <w:szCs w:val="24"/>
        </w:rPr>
        <w:t>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принимается на заседании комиссии.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Комиссия рассматривает представленные документы на отсутствие (наличие) оснований для отказа в предоставлении муниципальной услуги, указанных в пункте 2.7 настоящего административного регламента.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Решение, принятое комиссией оформляется протоколом.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принятии решения о </w:t>
      </w:r>
      <w:r w:rsidR="00FD25BF" w:rsidRPr="003F3D88">
        <w:rPr>
          <w:rFonts w:ascii="Arial" w:hAnsi="Arial" w:cs="Arial"/>
          <w:color w:val="000000"/>
          <w:sz w:val="24"/>
          <w:szCs w:val="24"/>
        </w:rPr>
        <w:t xml:space="preserve"> выдаче</w:t>
      </w:r>
      <w:r w:rsidR="00FD25BF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специалист, </w:t>
      </w: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ответственный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предоставление муниципальной услуги, выполняет следующие действия: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рассчитывает размер восстановительной стоимости и (или) определяет объем компенсационного озеленения;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сообщает заявителю по телефону о времени </w:t>
      </w:r>
      <w:r w:rsidR="0039688A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выдаче</w:t>
      </w:r>
      <w:r w:rsidR="0039688A" w:rsidRPr="003F3D88">
        <w:rPr>
          <w:rFonts w:ascii="Arial" w:eastAsia="Times New Roman" w:hAnsi="Arial" w:cs="Arial"/>
          <w:color w:val="000000"/>
          <w:sz w:val="24"/>
          <w:szCs w:val="24"/>
        </w:rPr>
        <w:t>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принятия комиссией решения об отказе </w:t>
      </w:r>
      <w:r w:rsidR="0039688A" w:rsidRPr="003F3D88">
        <w:rPr>
          <w:rFonts w:ascii="Arial" w:eastAsia="Times New Roman" w:hAnsi="Arial" w:cs="Arial"/>
          <w:color w:val="000000"/>
          <w:sz w:val="24"/>
          <w:szCs w:val="24"/>
        </w:rPr>
        <w:t>в выдаче порубочного билета и (или) разрешения на  п</w:t>
      </w:r>
      <w:r w:rsidR="0039688A" w:rsidRPr="003F3D88">
        <w:rPr>
          <w:rFonts w:ascii="Arial" w:hAnsi="Arial" w:cs="Arial"/>
          <w:color w:val="000000"/>
          <w:sz w:val="24"/>
          <w:szCs w:val="24"/>
        </w:rPr>
        <w:t>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специалист </w:t>
      </w:r>
      <w:r w:rsidR="0039688A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готовит проект решения о мотивированном отказе </w:t>
      </w:r>
      <w:r w:rsidR="0039688A" w:rsidRPr="003F3D88">
        <w:rPr>
          <w:rFonts w:ascii="Arial" w:eastAsia="Times New Roman" w:hAnsi="Arial" w:cs="Arial"/>
          <w:color w:val="000000"/>
          <w:sz w:val="24"/>
          <w:szCs w:val="24"/>
        </w:rPr>
        <w:t>в выдаче порубочного билета и (или) разрешения на  п</w:t>
      </w:r>
      <w:r w:rsidR="0039688A" w:rsidRPr="003F3D88">
        <w:rPr>
          <w:rFonts w:ascii="Arial" w:hAnsi="Arial" w:cs="Arial"/>
          <w:color w:val="000000"/>
          <w:sz w:val="24"/>
          <w:szCs w:val="24"/>
        </w:rPr>
        <w:t>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с указанием причин отказа и направляет заявителю.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Срок предоставления административной процедуры – 2 рабочих дня.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Результатом выполнения административной процедуры является: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принятие решения о </w:t>
      </w:r>
      <w:r w:rsidR="00392BCA" w:rsidRPr="003F3D88">
        <w:rPr>
          <w:rFonts w:ascii="Arial" w:hAnsi="Arial" w:cs="Arial"/>
          <w:color w:val="000000"/>
          <w:sz w:val="24"/>
          <w:szCs w:val="24"/>
        </w:rPr>
        <w:t xml:space="preserve"> выдаче</w:t>
      </w:r>
      <w:r w:rsidR="00392BCA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и уведомление заявителя о настоящем решении;</w:t>
      </w:r>
    </w:p>
    <w:p w:rsidR="00A8026F" w:rsidRPr="003F3D88" w:rsidRDefault="00FE29CE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принятие решения</w:t>
      </w:r>
      <w:r w:rsidR="00A8026F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 </w:t>
      </w:r>
      <w:r w:rsidRPr="003F3D88">
        <w:rPr>
          <w:rFonts w:ascii="Arial" w:eastAsia="Times New Roman" w:hAnsi="Arial" w:cs="Arial"/>
          <w:color w:val="000000"/>
          <w:sz w:val="24"/>
          <w:szCs w:val="24"/>
        </w:rPr>
        <w:t>мотивированном отказе в выдаче порубочного билета и (или) разрешения на п</w:t>
      </w:r>
      <w:r w:rsidRPr="003F3D88">
        <w:rPr>
          <w:rFonts w:ascii="Arial" w:hAnsi="Arial" w:cs="Arial"/>
          <w:color w:val="000000"/>
          <w:sz w:val="24"/>
          <w:szCs w:val="24"/>
        </w:rPr>
        <w:t>ересадку деревьев и кустарников</w:t>
      </w:r>
      <w:r w:rsidR="00A8026F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случаях, предусмотренных пунктом 2.7 настоящего административного регламента и уведомление заявителя о настоящем решении.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3.6.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Формирование и направление межведомственного запроса в органы,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участвующие в предоставлении муниципальной услуги.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3.6.1.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случае если заявителем представлены все документы, указанные в пункте 2.6. Административного регламента, уполномоченное должностное лицо Администрации переходит к исполнению следующей административной процедуры, предусмотренной пунктом 3.3 Административного регламента.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3.6.2. Если документы, предусмотренные подпунктом 2.6.1. не были представлены заявителем по собственной инициативе, уполномоченное должностное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3.6.3. Максимальный срок исполнения административной процедуры -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>20  минут со дня окончания приема документов.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3.6.4. Результатом исполнения административной процедуры является формирование, направление межведомственного запроса и получение от органов, участвующих в предоставлении муниципальной услуги, необходимых для предоставления муниципальной услуги сведений.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3.7. Оформление и выдача разрешения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Разрешение содержит информацию о: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заявителе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дате и номере протокола комиссии;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месте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вырубки деревьев и кустарников;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количестве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сносимых деревьев и кустарников;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сроке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действия разрешения.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Разрешение подписывается главой поселения либо уполномоченным лицом.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Специалист: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вручает заявителю разрешение. При вручении заявитель обязан расписаться в журнале о получении разрешения, а специалист </w:t>
      </w:r>
      <w:r w:rsidR="00E0602B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ставит соответствующую отметку в журнале.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Срок выполнения административной процедуры – 10 минут.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 выполнения административной процедуры –</w:t>
      </w:r>
      <w:r w:rsidR="004305B1" w:rsidRPr="003F3D88">
        <w:rPr>
          <w:rFonts w:ascii="Arial" w:hAnsi="Arial" w:cs="Arial"/>
          <w:color w:val="000000"/>
          <w:sz w:val="24"/>
          <w:szCs w:val="24"/>
        </w:rPr>
        <w:t xml:space="preserve">  выдача</w:t>
      </w:r>
      <w:r w:rsidR="004305B1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заявителю.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3.8</w:t>
      </w:r>
      <w:r w:rsidR="005E0750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случае пре</w:t>
      </w:r>
      <w:r w:rsidR="005E0750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дставления документов через МФЦ</w:t>
      </w:r>
      <w:r w:rsidR="005E0750" w:rsidRPr="003F3D88">
        <w:rPr>
          <w:rFonts w:ascii="Arial" w:hAnsi="Arial" w:cs="Arial"/>
          <w:color w:val="000000"/>
          <w:sz w:val="24"/>
          <w:szCs w:val="24"/>
        </w:rPr>
        <w:t xml:space="preserve"> выдача</w:t>
      </w:r>
      <w:r w:rsidR="005E0750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="005E0750" w:rsidRPr="003F3D88">
        <w:rPr>
          <w:rFonts w:ascii="Arial" w:hAnsi="Arial" w:cs="Arial"/>
          <w:color w:val="000000"/>
          <w:sz w:val="24"/>
          <w:szCs w:val="24"/>
        </w:rPr>
        <w:t>, либо</w:t>
      </w:r>
      <w:r w:rsidR="005E0750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мотивированный отказ в выдаче порубочного билета и (или) разрешения на  п</w:t>
      </w:r>
      <w:r w:rsidR="005E0750" w:rsidRPr="003F3D88">
        <w:rPr>
          <w:rFonts w:ascii="Arial" w:hAnsi="Arial" w:cs="Arial"/>
          <w:color w:val="000000"/>
          <w:sz w:val="24"/>
          <w:szCs w:val="24"/>
        </w:rPr>
        <w:t>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направляется в МФЦ, если иной способ его получения не указан заявителем.  </w:t>
      </w:r>
    </w:p>
    <w:p w:rsidR="00761A20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3.9. Результатом исполнения административной процедуры является </w:t>
      </w:r>
      <w:r w:rsidR="00761A20" w:rsidRPr="003F3D88">
        <w:rPr>
          <w:rFonts w:ascii="Arial" w:hAnsi="Arial" w:cs="Arial"/>
          <w:color w:val="000000"/>
          <w:sz w:val="24"/>
          <w:szCs w:val="24"/>
        </w:rPr>
        <w:t>выдача</w:t>
      </w:r>
      <w:r w:rsidR="00761A20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="00761A20" w:rsidRPr="003F3D88">
        <w:rPr>
          <w:rFonts w:ascii="Arial" w:hAnsi="Arial" w:cs="Arial"/>
          <w:color w:val="000000"/>
          <w:sz w:val="24"/>
          <w:szCs w:val="24"/>
        </w:rPr>
        <w:t>, либо</w:t>
      </w:r>
      <w:r w:rsidR="00761A20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мотивированный отказ в выдаче порубочного билета и (или) разрешения на  п</w:t>
      </w:r>
      <w:r w:rsidR="00761A20" w:rsidRPr="003F3D88">
        <w:rPr>
          <w:rFonts w:ascii="Arial" w:hAnsi="Arial" w:cs="Arial"/>
          <w:color w:val="000000"/>
          <w:sz w:val="24"/>
          <w:szCs w:val="24"/>
        </w:rPr>
        <w:t>ересадку деревьев и кустарников.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3.10. В случаях аварий на подземных коммуникациях, ликвидация которых требует немедленного сноса деревьев, предоставление муниципальной услуги включает в себя следующие административные процедуры: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3.10.1. Прием и регистрация заявления о </w:t>
      </w:r>
      <w:r w:rsidR="004F5CC1" w:rsidRPr="003F3D88">
        <w:rPr>
          <w:rFonts w:ascii="Arial" w:hAnsi="Arial" w:cs="Arial"/>
          <w:color w:val="000000"/>
          <w:sz w:val="24"/>
          <w:szCs w:val="24"/>
        </w:rPr>
        <w:t xml:space="preserve"> выдаче</w:t>
      </w:r>
      <w:r w:rsidR="004F5CC1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</w:t>
      </w:r>
      <w:proofErr w:type="gramStart"/>
      <w:r w:rsidR="004F5CC1" w:rsidRPr="003F3D8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осуществляется в соответствии с пунктом 3.2 настоящего административного регламента).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3.10.2. Рассмотрение заявления и пакета документов  </w:t>
      </w:r>
      <w:r w:rsidR="00363CD5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</w:t>
      </w:r>
      <w:r w:rsidR="00363CD5" w:rsidRPr="003F3D88">
        <w:rPr>
          <w:rFonts w:ascii="Arial" w:hAnsi="Arial" w:cs="Arial"/>
          <w:color w:val="000000"/>
          <w:sz w:val="24"/>
          <w:szCs w:val="24"/>
        </w:rPr>
        <w:t xml:space="preserve"> выдаче</w:t>
      </w:r>
      <w:r w:rsidR="00363CD5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</w:t>
      </w:r>
      <w:proofErr w:type="gramStart"/>
      <w:r w:rsidR="00363CD5" w:rsidRPr="003F3D8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осуществляется в соответствии с пунктом 3.3 настоящего административного регламента, максимальный срок выполнения административной процедуры – 1 рабочий день).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3.10</w:t>
      </w:r>
      <w:r w:rsidR="00363CD5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.3. Оформление и  </w:t>
      </w:r>
      <w:r w:rsidR="00363CD5" w:rsidRPr="003F3D88">
        <w:rPr>
          <w:rFonts w:ascii="Arial" w:hAnsi="Arial" w:cs="Arial"/>
          <w:color w:val="000000"/>
          <w:sz w:val="24"/>
          <w:szCs w:val="24"/>
        </w:rPr>
        <w:t>выдача</w:t>
      </w:r>
      <w:r w:rsidR="00363CD5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</w:t>
      </w:r>
      <w:proofErr w:type="gramStart"/>
      <w:r w:rsidR="00363CD5" w:rsidRPr="003F3D8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осуществляется в соответствии с пунктом 3.6 настоящего административного регламента в срок не позднее 1 рабочего дня со дня регистрации заявления).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3.11.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3.11.1. Проведение обследования зеленых насаждений не позднее трех дней, со дня поступления телефонограммы.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3.11</w:t>
      </w:r>
      <w:r w:rsidR="00D543D9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.2. Оформление и </w:t>
      </w:r>
      <w:r w:rsidR="00D543D9" w:rsidRPr="003F3D88">
        <w:rPr>
          <w:rFonts w:ascii="Arial" w:hAnsi="Arial" w:cs="Arial"/>
          <w:color w:val="000000"/>
          <w:sz w:val="24"/>
          <w:szCs w:val="24"/>
        </w:rPr>
        <w:t xml:space="preserve"> выдача</w:t>
      </w:r>
      <w:r w:rsidR="00D543D9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, утверждаемого главой поселения (осуществляется в соответствии с пунктом 3.7 настоящего административного регламента в срок не позднее трех рабочих дней со дня регистрации заявления).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3.11.3. Представление документов на ближайшее заседание комиссии для утверждения членами комиссии.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3.12. Особенности предоставления муниципальной услуги в электронном виде.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подачи заявки о </w:t>
      </w:r>
      <w:r w:rsidR="008643D2" w:rsidRPr="003F3D88">
        <w:rPr>
          <w:rFonts w:ascii="Arial" w:hAnsi="Arial" w:cs="Arial"/>
          <w:color w:val="000000"/>
          <w:sz w:val="24"/>
          <w:szCs w:val="24"/>
        </w:rPr>
        <w:t xml:space="preserve"> выдаче</w:t>
      </w:r>
      <w:r w:rsidR="008643D2" w:rsidRPr="003F3D88">
        <w:rPr>
          <w:rFonts w:ascii="Arial" w:eastAsia="Times New Roman" w:hAnsi="Arial" w:cs="Arial"/>
          <w:color w:val="000000"/>
          <w:sz w:val="24"/>
          <w:szCs w:val="24"/>
        </w:rPr>
        <w:t xml:space="preserve"> порубочного билета и (или) разрешения на  пересадку деревьев и кустарников</w:t>
      </w: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электронном виде на сайт администрации поселения, через Единый Портал;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получение заявителем сведений о выполнении запроса в электронном виде.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3.12.1. При поступлении заявления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открывает поступившее заявление и распечатывает ее;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производит регистрацию в журнале входящей документации;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направляет заявителю подтверждение получения заявления;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направляет зарегистрированное заявление специалисту администрации, ответственному за исполнение муниципальной услуги.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10 минут.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3.12.2. При поступлении заявления специалист администрации, ответственный за предоставление муниципальной услуги, выполняет следующие действия: 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рассматривает заявление (максимальный срок выполнения административной процедуры – 10 минут);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  <w:proofErr w:type="gramEnd"/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  2 рабочих дня, в случаях аварий на подземных коммуникациях, ликвидация которых требует немедленного сноса деревьев – 1 рабочий день);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случае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пунктах 3.4 – 3.7 настоящего административного регламента;</w:t>
      </w:r>
    </w:p>
    <w:p w:rsidR="00A8026F" w:rsidRPr="003F3D88" w:rsidRDefault="00A8026F" w:rsidP="008F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в случае если представленные документы не соответствуют требованиям, установленным пунктом 2.6 настоящего административного регламента,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DA1FBB" w:rsidRPr="003F3D88" w:rsidRDefault="00DA1FBB" w:rsidP="008F1D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A39BE" w:rsidRPr="003F3D88" w:rsidRDefault="00EA39BE" w:rsidP="008F1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2. </w:t>
      </w:r>
      <w:proofErr w:type="gram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EA39BE" w:rsidRPr="003F3D88" w:rsidRDefault="00EA39BE" w:rsidP="008F1D5E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3. Настоящее Постановление вступает в силу с момента официального опубликования (обнародования). </w:t>
      </w:r>
    </w:p>
    <w:p w:rsidR="00EA39BE" w:rsidRPr="003F3D88" w:rsidRDefault="00EA39BE" w:rsidP="008F1D5E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A39BE" w:rsidRPr="003F3D88" w:rsidRDefault="00461A6D" w:rsidP="008F1D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И.о. Главы администрации</w:t>
      </w:r>
      <w:r w:rsidR="002D2BA6"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F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Степновского                    </w:t>
      </w: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Т.А.Гасанова</w:t>
      </w:r>
    </w:p>
    <w:p w:rsidR="00EA39BE" w:rsidRPr="003F3D88" w:rsidRDefault="00EA39BE" w:rsidP="008F1D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F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сельского поселения                                                    </w:t>
      </w:r>
    </w:p>
    <w:p w:rsidR="002D2BA6" w:rsidRPr="003F3D88" w:rsidRDefault="00EA39BE" w:rsidP="008F1D5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51434F" w:rsidRPr="003F3D88">
        <w:rPr>
          <w:rFonts w:ascii="Arial" w:eastAsia="Times New Roman" w:hAnsi="Arial" w:cs="Arial"/>
          <w:color w:val="000000" w:themeColor="text1"/>
          <w:sz w:val="24"/>
          <w:szCs w:val="24"/>
        </w:rPr>
        <w:t>__/2024</w:t>
      </w:r>
    </w:p>
    <w:sectPr w:rsidR="002D2BA6" w:rsidRPr="003F3D8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061163"/>
    <w:rsid w:val="00090142"/>
    <w:rsid w:val="000B5DBE"/>
    <w:rsid w:val="000B5E31"/>
    <w:rsid w:val="000B6FF8"/>
    <w:rsid w:val="000C5BD2"/>
    <w:rsid w:val="000F60E7"/>
    <w:rsid w:val="0011464E"/>
    <w:rsid w:val="00122590"/>
    <w:rsid w:val="00126310"/>
    <w:rsid w:val="0017235E"/>
    <w:rsid w:val="001753EB"/>
    <w:rsid w:val="00175A7A"/>
    <w:rsid w:val="001816A7"/>
    <w:rsid w:val="001913E7"/>
    <w:rsid w:val="001D24F8"/>
    <w:rsid w:val="0025648F"/>
    <w:rsid w:val="002749A3"/>
    <w:rsid w:val="002817CF"/>
    <w:rsid w:val="00284BBE"/>
    <w:rsid w:val="00294225"/>
    <w:rsid w:val="002956DF"/>
    <w:rsid w:val="00297C1B"/>
    <w:rsid w:val="002C5769"/>
    <w:rsid w:val="002D2BA6"/>
    <w:rsid w:val="00305688"/>
    <w:rsid w:val="003207AC"/>
    <w:rsid w:val="0033007E"/>
    <w:rsid w:val="003305C4"/>
    <w:rsid w:val="003521E3"/>
    <w:rsid w:val="00355F9A"/>
    <w:rsid w:val="00357C67"/>
    <w:rsid w:val="00361B81"/>
    <w:rsid w:val="00363CD5"/>
    <w:rsid w:val="00392BCA"/>
    <w:rsid w:val="0039688A"/>
    <w:rsid w:val="003D5C4D"/>
    <w:rsid w:val="003E6961"/>
    <w:rsid w:val="003F3727"/>
    <w:rsid w:val="003F37C0"/>
    <w:rsid w:val="003F3D88"/>
    <w:rsid w:val="003F653E"/>
    <w:rsid w:val="004124A0"/>
    <w:rsid w:val="004305B1"/>
    <w:rsid w:val="00461A6D"/>
    <w:rsid w:val="0047179B"/>
    <w:rsid w:val="00474AC8"/>
    <w:rsid w:val="00475E28"/>
    <w:rsid w:val="00487EE1"/>
    <w:rsid w:val="004A0662"/>
    <w:rsid w:val="004A6D91"/>
    <w:rsid w:val="004C17A3"/>
    <w:rsid w:val="004D0A3E"/>
    <w:rsid w:val="004F5CC1"/>
    <w:rsid w:val="0051434F"/>
    <w:rsid w:val="005401EB"/>
    <w:rsid w:val="00555094"/>
    <w:rsid w:val="005651DF"/>
    <w:rsid w:val="005945BE"/>
    <w:rsid w:val="005A71F0"/>
    <w:rsid w:val="005E0750"/>
    <w:rsid w:val="005F0F10"/>
    <w:rsid w:val="00637459"/>
    <w:rsid w:val="0066676B"/>
    <w:rsid w:val="00676249"/>
    <w:rsid w:val="006878B7"/>
    <w:rsid w:val="006B512B"/>
    <w:rsid w:val="006C1723"/>
    <w:rsid w:val="006C3DAF"/>
    <w:rsid w:val="00700A2F"/>
    <w:rsid w:val="00755C05"/>
    <w:rsid w:val="0075786C"/>
    <w:rsid w:val="00761A20"/>
    <w:rsid w:val="00796E90"/>
    <w:rsid w:val="007C00ED"/>
    <w:rsid w:val="007C266F"/>
    <w:rsid w:val="007C5677"/>
    <w:rsid w:val="007E670C"/>
    <w:rsid w:val="00801B38"/>
    <w:rsid w:val="008167B9"/>
    <w:rsid w:val="008233BF"/>
    <w:rsid w:val="008250BD"/>
    <w:rsid w:val="00843999"/>
    <w:rsid w:val="008643D2"/>
    <w:rsid w:val="00870302"/>
    <w:rsid w:val="008D5168"/>
    <w:rsid w:val="008E55CE"/>
    <w:rsid w:val="008F1D5E"/>
    <w:rsid w:val="00932D13"/>
    <w:rsid w:val="00934E64"/>
    <w:rsid w:val="00945FE0"/>
    <w:rsid w:val="009609D5"/>
    <w:rsid w:val="00967A0B"/>
    <w:rsid w:val="0098253D"/>
    <w:rsid w:val="00987E87"/>
    <w:rsid w:val="009D775C"/>
    <w:rsid w:val="00A00A61"/>
    <w:rsid w:val="00A10110"/>
    <w:rsid w:val="00A47DCA"/>
    <w:rsid w:val="00A8026F"/>
    <w:rsid w:val="00AA02E8"/>
    <w:rsid w:val="00AA2260"/>
    <w:rsid w:val="00AC0C5F"/>
    <w:rsid w:val="00AC1C89"/>
    <w:rsid w:val="00AF3355"/>
    <w:rsid w:val="00AF73E8"/>
    <w:rsid w:val="00B1048F"/>
    <w:rsid w:val="00B7086C"/>
    <w:rsid w:val="00BE3499"/>
    <w:rsid w:val="00BE57EB"/>
    <w:rsid w:val="00CC35CB"/>
    <w:rsid w:val="00CD5DC4"/>
    <w:rsid w:val="00CE281C"/>
    <w:rsid w:val="00CF0541"/>
    <w:rsid w:val="00CF70F6"/>
    <w:rsid w:val="00D246A6"/>
    <w:rsid w:val="00D34640"/>
    <w:rsid w:val="00D37C5E"/>
    <w:rsid w:val="00D543D9"/>
    <w:rsid w:val="00D74538"/>
    <w:rsid w:val="00D93A1A"/>
    <w:rsid w:val="00DA1FBB"/>
    <w:rsid w:val="00DD5781"/>
    <w:rsid w:val="00DF7649"/>
    <w:rsid w:val="00E03B6F"/>
    <w:rsid w:val="00E0602B"/>
    <w:rsid w:val="00E32FBC"/>
    <w:rsid w:val="00E36B96"/>
    <w:rsid w:val="00E4186B"/>
    <w:rsid w:val="00E66BD6"/>
    <w:rsid w:val="00E92232"/>
    <w:rsid w:val="00EA39BE"/>
    <w:rsid w:val="00EA5975"/>
    <w:rsid w:val="00EC47CB"/>
    <w:rsid w:val="00ED2248"/>
    <w:rsid w:val="00ED70C0"/>
    <w:rsid w:val="00EF08F7"/>
    <w:rsid w:val="00F16683"/>
    <w:rsid w:val="00F17988"/>
    <w:rsid w:val="00F23E54"/>
    <w:rsid w:val="00F4492B"/>
    <w:rsid w:val="00F66ECE"/>
    <w:rsid w:val="00FA04FD"/>
    <w:rsid w:val="00FA0A73"/>
    <w:rsid w:val="00FA52D0"/>
    <w:rsid w:val="00FD25BF"/>
    <w:rsid w:val="00FE29CE"/>
    <w:rsid w:val="00FF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2">
    <w:name w:val="EmailStyle22"/>
    <w:semiHidden/>
    <w:rsid w:val="00B7086C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2">
    <w:name w:val="EmailStyle22"/>
    <w:semiHidden/>
    <w:rsid w:val="00B7086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E270-E9CB-424E-B0C4-E3365800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137</cp:revision>
  <dcterms:created xsi:type="dcterms:W3CDTF">2024-02-26T07:01:00Z</dcterms:created>
  <dcterms:modified xsi:type="dcterms:W3CDTF">2024-03-06T07:30:00Z</dcterms:modified>
</cp:coreProperties>
</file>