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05" w:rsidRDefault="00A719FD" w:rsidP="00A719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:rsidR="005E4A34" w:rsidRPr="005E4A34" w:rsidRDefault="005E4A34" w:rsidP="00E6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4A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ВОЛГОГР</w:t>
      </w:r>
      <w:bookmarkStart w:id="0" w:name="_GoBack"/>
      <w:bookmarkEnd w:id="0"/>
      <w:r w:rsidRPr="005E4A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АДСКАЯ ОБЛАСТЬ</w:t>
      </w:r>
    </w:p>
    <w:p w:rsidR="005E4A34" w:rsidRPr="005E4A34" w:rsidRDefault="005E4A34" w:rsidP="00E6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4A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ПАЛЛАСОВСКИЙ МУНИЦИПАЛЬНЫЙ РАЙОН</w:t>
      </w:r>
    </w:p>
    <w:p w:rsidR="005E4A34" w:rsidRPr="005E4A34" w:rsidRDefault="005E4A34" w:rsidP="00E615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4A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</w:t>
      </w:r>
      <w:r w:rsidR="00532F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СТЕПНОВСК</w:t>
      </w:r>
      <w:r w:rsidRPr="005E4A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 СЕЛЬСКОГО ПОСЕЛЕНИЯ</w:t>
      </w:r>
    </w:p>
    <w:p w:rsidR="005E4A34" w:rsidRPr="005E4A34" w:rsidRDefault="005E4A34" w:rsidP="00E6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4A34" w:rsidRPr="005E4A34" w:rsidRDefault="005E4A34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5E4A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5E4A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С Т А Н О В Л Е Н И Е</w:t>
      </w:r>
    </w:p>
    <w:p w:rsidR="005E4A34" w:rsidRPr="005E4A34" w:rsidRDefault="005E4A34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E4A34" w:rsidRDefault="001F33E8" w:rsidP="00E61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719F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719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19F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5E4A34" w:rsidRPr="005E4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1C02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п. </w:t>
      </w:r>
      <w:r w:rsidR="00532FF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Вишневка</w:t>
      </w:r>
      <w:r w:rsidR="005E4A34" w:rsidRPr="005E4A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№</w:t>
      </w:r>
      <w:r w:rsidR="00A719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</w:t>
      </w:r>
    </w:p>
    <w:p w:rsidR="002E37F4" w:rsidRPr="005E4A34" w:rsidRDefault="002E37F4" w:rsidP="00E61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37F4" w:rsidRDefault="00723B04" w:rsidP="00723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="00532FF3">
        <w:rPr>
          <w:rFonts w:ascii="Times New Roman" w:hAnsi="Times New Roman" w:cs="Times New Roman"/>
          <w:b/>
          <w:sz w:val="26"/>
          <w:szCs w:val="26"/>
        </w:rPr>
        <w:t>Степновского</w:t>
      </w:r>
      <w:proofErr w:type="spellEnd"/>
      <w:r w:rsidR="00532FF3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№ 75</w:t>
      </w:r>
      <w:r>
        <w:rPr>
          <w:rFonts w:ascii="Times New Roman" w:hAnsi="Times New Roman" w:cs="Times New Roman"/>
          <w:b/>
          <w:sz w:val="26"/>
          <w:szCs w:val="26"/>
        </w:rPr>
        <w:t xml:space="preserve"> от 29.12.2023 «</w:t>
      </w:r>
      <w:r w:rsidR="004565B7" w:rsidRPr="002E37F4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65B7" w:rsidRPr="002E37F4">
        <w:rPr>
          <w:rFonts w:ascii="Times New Roman" w:hAnsi="Times New Roman" w:cs="Times New Roman"/>
          <w:b/>
          <w:sz w:val="26"/>
          <w:szCs w:val="26"/>
        </w:rPr>
        <w:t xml:space="preserve">«Благоустройство территории </w:t>
      </w:r>
      <w:proofErr w:type="spellStart"/>
      <w:r w:rsidR="00532FF3">
        <w:rPr>
          <w:rFonts w:ascii="Times New Roman" w:hAnsi="Times New Roman" w:cs="Times New Roman"/>
          <w:b/>
          <w:sz w:val="26"/>
          <w:szCs w:val="26"/>
        </w:rPr>
        <w:t>Степновск</w:t>
      </w:r>
      <w:r w:rsidR="00182503" w:rsidRPr="002E37F4">
        <w:rPr>
          <w:rFonts w:ascii="Times New Roman" w:hAnsi="Times New Roman" w:cs="Times New Roman"/>
          <w:b/>
          <w:sz w:val="26"/>
          <w:szCs w:val="26"/>
        </w:rPr>
        <w:t>ого</w:t>
      </w:r>
      <w:proofErr w:type="spellEnd"/>
    </w:p>
    <w:p w:rsidR="004565B7" w:rsidRPr="002E37F4" w:rsidRDefault="004565B7" w:rsidP="00723B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7F4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580F3C" w:rsidRPr="002E37F4">
        <w:rPr>
          <w:rFonts w:ascii="Times New Roman" w:hAnsi="Times New Roman" w:cs="Times New Roman"/>
          <w:b/>
          <w:sz w:val="26"/>
          <w:szCs w:val="26"/>
        </w:rPr>
        <w:t>» на 2024-2026</w:t>
      </w:r>
      <w:r w:rsidRPr="002E37F4">
        <w:rPr>
          <w:rFonts w:ascii="Times New Roman" w:hAnsi="Times New Roman" w:cs="Times New Roman"/>
          <w:b/>
          <w:sz w:val="26"/>
          <w:szCs w:val="26"/>
        </w:rPr>
        <w:t xml:space="preserve"> годы</w:t>
      </w:r>
      <w:r w:rsidR="00723B04">
        <w:rPr>
          <w:rFonts w:ascii="Times New Roman" w:hAnsi="Times New Roman" w:cs="Times New Roman"/>
          <w:b/>
          <w:sz w:val="26"/>
          <w:szCs w:val="26"/>
        </w:rPr>
        <w:t>»</w:t>
      </w:r>
      <w:r w:rsidR="00DE77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80F3C" w:rsidRPr="00580F3C" w:rsidRDefault="00580F3C" w:rsidP="00E61599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23B04" w:rsidRPr="00723B04" w:rsidRDefault="00723B04" w:rsidP="00723B04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3B04">
        <w:rPr>
          <w:rFonts w:ascii="Times New Roman" w:hAnsi="Times New Roman" w:cs="Times New Roman"/>
          <w:sz w:val="26"/>
          <w:szCs w:val="26"/>
        </w:rPr>
        <w:t xml:space="preserve">С целью приведения законодательства </w:t>
      </w:r>
      <w:proofErr w:type="spellStart"/>
      <w:r w:rsidR="00532FF3">
        <w:rPr>
          <w:rFonts w:ascii="Times New Roman" w:hAnsi="Times New Roman" w:cs="Times New Roman"/>
          <w:sz w:val="26"/>
          <w:szCs w:val="26"/>
        </w:rPr>
        <w:t>Степновск</w:t>
      </w:r>
      <w:r w:rsidRPr="00723B04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723B04">
        <w:rPr>
          <w:rFonts w:ascii="Times New Roman" w:hAnsi="Times New Roman" w:cs="Times New Roman"/>
          <w:sz w:val="26"/>
          <w:szCs w:val="26"/>
        </w:rPr>
        <w:t xml:space="preserve"> сельского поселения в соответствии с действующим законодательством Российской Федерации,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Администрация </w:t>
      </w:r>
      <w:proofErr w:type="spellStart"/>
      <w:r w:rsidR="00532FF3">
        <w:rPr>
          <w:rFonts w:ascii="Times New Roman" w:hAnsi="Times New Roman" w:cs="Times New Roman"/>
          <w:sz w:val="26"/>
          <w:szCs w:val="26"/>
        </w:rPr>
        <w:t>Степновск</w:t>
      </w:r>
      <w:r w:rsidRPr="00723B04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723B04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80F3C" w:rsidRPr="00580F3C" w:rsidRDefault="00580F3C" w:rsidP="00E6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80F3C" w:rsidRPr="00580F3C" w:rsidRDefault="00580F3C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80F3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ПОСТАНОВЛЯЕТ:</w:t>
      </w:r>
    </w:p>
    <w:p w:rsidR="004565B7" w:rsidRPr="00723B04" w:rsidRDefault="00723B04" w:rsidP="007D4941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Внести изменения </w:t>
      </w:r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дополнения в постановление № 75</w:t>
      </w:r>
      <w:r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29.12.2023 «Об у</w:t>
      </w:r>
      <w:r w:rsidR="004565B7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твер</w:t>
      </w:r>
      <w:r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ждении</w:t>
      </w:r>
      <w:r w:rsidR="004565B7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</w:t>
      </w:r>
      <w:r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ой программы</w:t>
      </w:r>
      <w:r w:rsidR="004565B7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 w:rsidR="00182503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="004565B7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«Благоустройство территории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 w:rsidR="00182503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="004565B7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="00470A1F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на 2024-2026</w:t>
      </w:r>
      <w:r w:rsidR="00B838DC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годы</w:t>
      </w:r>
      <w:proofErr w:type="gramStart"/>
      <w:r w:rsidR="004565B7"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»:</w:t>
      </w:r>
      <w:proofErr w:type="gramEnd"/>
    </w:p>
    <w:p w:rsidR="007D4941" w:rsidRPr="00723B04" w:rsidRDefault="007D4941" w:rsidP="007D494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1.1. Муниципальную программу «</w:t>
      </w:r>
      <w:r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«Благоустройство территории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723B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поселения» на 2024-2026 годы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утвердить в новой редакции,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приложений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настоящему постановлению.</w:t>
      </w:r>
    </w:p>
    <w:p w:rsidR="001F33E8" w:rsidRDefault="00B838DC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8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B838D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838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F33E8" w:rsidRPr="001F33E8" w:rsidRDefault="00B838DC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 </w:t>
      </w:r>
      <w:r w:rsidR="001F33E8" w:rsidRPr="001F33E8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B838DC" w:rsidRPr="001F33E8" w:rsidRDefault="00B838DC" w:rsidP="00E6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838DC" w:rsidRPr="00B838DC" w:rsidRDefault="00B838DC" w:rsidP="00E61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38DC" w:rsidRPr="00B838DC" w:rsidRDefault="00B838DC" w:rsidP="00E61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838DC" w:rsidRPr="00B838DC" w:rsidRDefault="00723B04" w:rsidP="00E615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</w:t>
      </w:r>
      <w:r w:rsidR="001C02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лава</w:t>
      </w:r>
      <w:r w:rsidR="00B838DC" w:rsidRPr="00B838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="00532F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Степновск</w:t>
      </w:r>
      <w:r w:rsidR="00B838DC" w:rsidRPr="00B838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ого</w:t>
      </w:r>
      <w:proofErr w:type="spellEnd"/>
    </w:p>
    <w:p w:rsidR="00B838DC" w:rsidRDefault="00B838DC" w:rsidP="00E615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838D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сельского поселения                                                                       </w:t>
      </w:r>
      <w:r w:rsidR="00532F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А.Г.Егоров</w:t>
      </w:r>
    </w:p>
    <w:p w:rsidR="001C0202" w:rsidRDefault="001C0202" w:rsidP="00E615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C0202" w:rsidRPr="00B838DC" w:rsidRDefault="001C0202" w:rsidP="00E615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838DC" w:rsidRPr="00B838DC" w:rsidRDefault="00723B04" w:rsidP="00E61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Рег. № </w:t>
      </w:r>
      <w:r w:rsidR="00A719FD">
        <w:rPr>
          <w:rFonts w:ascii="Times New Roman" w:eastAsia="Times New Roman" w:hAnsi="Times New Roman" w:cs="Times New Roman"/>
          <w:sz w:val="26"/>
          <w:szCs w:val="26"/>
          <w:lang w:eastAsia="ru-RU"/>
        </w:rPr>
        <w:t>___/2025</w:t>
      </w:r>
    </w:p>
    <w:p w:rsidR="00580F3C" w:rsidRDefault="00580F3C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80F3C" w:rsidRDefault="00580F3C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80F3C" w:rsidRDefault="00580F3C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80F3C" w:rsidRDefault="00580F3C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80F3C" w:rsidRDefault="00580F3C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100C0" w:rsidRDefault="008100C0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901C7C" w:rsidRDefault="00901C7C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7D4941" w:rsidRDefault="007D4941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7D4941" w:rsidRPr="0002162D" w:rsidRDefault="007D4941" w:rsidP="007D4941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6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Приложение  к  постановлению </w:t>
      </w:r>
    </w:p>
    <w:p w:rsidR="007D4941" w:rsidRPr="0002162D" w:rsidRDefault="007D4941" w:rsidP="007D4941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02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spellStart"/>
      <w:r w:rsidR="00532FF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Степновск</w:t>
      </w:r>
      <w:r w:rsidRPr="0002162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</w:p>
    <w:p w:rsidR="007D4941" w:rsidRPr="0002162D" w:rsidRDefault="007D4941" w:rsidP="007D4941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02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</w:p>
    <w:p w:rsidR="007D4941" w:rsidRPr="0002162D" w:rsidRDefault="007D4941" w:rsidP="007D4941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от </w:t>
      </w:r>
      <w:r w:rsidR="00A719FD">
        <w:rPr>
          <w:rFonts w:ascii="Times New Roman" w:eastAsia="Times New Roman" w:hAnsi="Times New Roman" w:cs="Times New Roman"/>
          <w:sz w:val="26"/>
          <w:szCs w:val="26"/>
          <w:lang w:eastAsia="ru-RU"/>
        </w:rPr>
        <w:t>____2025 г. № ____</w:t>
      </w:r>
    </w:p>
    <w:p w:rsidR="007D4941" w:rsidRDefault="007D4941" w:rsidP="007D49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7D4941" w:rsidRPr="004565B7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ПАСПОРТ</w:t>
      </w:r>
    </w:p>
    <w:p w:rsidR="007D4941" w:rsidRPr="004565B7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МУНИЦИПАЛЬНОЙ ПРОГРАММЫ</w:t>
      </w:r>
    </w:p>
    <w:p w:rsidR="007D4941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« Благоустройство территории </w:t>
      </w:r>
      <w:proofErr w:type="spellStart"/>
      <w:r w:rsidR="00532F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Степновск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ого</w:t>
      </w:r>
      <w:proofErr w:type="spellEnd"/>
      <w:r w:rsidRPr="004565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 на 2024-2026</w:t>
      </w:r>
      <w:r w:rsidRPr="004565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годы</w:t>
      </w:r>
    </w:p>
    <w:p w:rsidR="007D4941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tbl>
      <w:tblPr>
        <w:tblStyle w:val="a3"/>
        <w:tblpPr w:leftFromText="180" w:rightFromText="180" w:vertAnchor="text" w:horzAnchor="margin" w:tblpY="183"/>
        <w:tblW w:w="0" w:type="auto"/>
        <w:tblLook w:val="04A0"/>
      </w:tblPr>
      <w:tblGrid>
        <w:gridCol w:w="3936"/>
        <w:gridCol w:w="5635"/>
      </w:tblGrid>
      <w:tr w:rsidR="007D4941" w:rsidTr="00E80A1A">
        <w:tc>
          <w:tcPr>
            <w:tcW w:w="3936" w:type="dxa"/>
          </w:tcPr>
          <w:p w:rsidR="007D4941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муниципальной </w:t>
            </w:r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5635" w:type="dxa"/>
          </w:tcPr>
          <w:p w:rsidR="007D4941" w:rsidRPr="004565B7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Администрация </w:t>
            </w:r>
            <w:proofErr w:type="spellStart"/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Степновск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ого</w:t>
            </w:r>
            <w:proofErr w:type="spellEnd"/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сельского поселения</w:t>
            </w:r>
          </w:p>
          <w:p w:rsidR="007D4941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D4941" w:rsidTr="00E80A1A">
        <w:tc>
          <w:tcPr>
            <w:tcW w:w="3936" w:type="dxa"/>
          </w:tcPr>
          <w:p w:rsidR="007D4941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муниципальной </w:t>
            </w:r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5635" w:type="dxa"/>
          </w:tcPr>
          <w:p w:rsidR="007D4941" w:rsidRPr="004565B7" w:rsidRDefault="007D4941" w:rsidP="00E80A1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4D5C">
              <w:rPr>
                <w:rFonts w:ascii="Times New Roman" w:eastAsia="Calibri" w:hAnsi="Times New Roman" w:cs="Times New Roman"/>
                <w:sz w:val="26"/>
                <w:szCs w:val="26"/>
              </w:rPr>
              <w:t>Привлекаются по мере необходимости.</w:t>
            </w:r>
          </w:p>
          <w:p w:rsidR="007D4941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D4941" w:rsidTr="00E80A1A">
        <w:trPr>
          <w:trHeight w:val="510"/>
        </w:trPr>
        <w:tc>
          <w:tcPr>
            <w:tcW w:w="3936" w:type="dxa"/>
          </w:tcPr>
          <w:p w:rsidR="007D4941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0248D">
              <w:rPr>
                <w:rFonts w:ascii="Times New Roman" w:hAnsi="Times New Roman" w:cs="Times New Roman"/>
                <w:sz w:val="26"/>
                <w:szCs w:val="26"/>
              </w:rPr>
              <w:t>Подпрограммы  муниципальной программы</w:t>
            </w:r>
          </w:p>
          <w:p w:rsidR="007D4941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635" w:type="dxa"/>
          </w:tcPr>
          <w:p w:rsidR="007D4941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D4941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0248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7D4941" w:rsidTr="00E80A1A">
        <w:trPr>
          <w:trHeight w:val="1875"/>
        </w:trPr>
        <w:tc>
          <w:tcPr>
            <w:tcW w:w="3936" w:type="dxa"/>
          </w:tcPr>
          <w:p w:rsidR="007D4941" w:rsidRPr="0020346C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Цели </w:t>
            </w:r>
            <w:r w:rsidRPr="000B685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муниципальной п</w:t>
            </w:r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5635" w:type="dxa"/>
          </w:tcPr>
          <w:p w:rsidR="007D4941" w:rsidRDefault="007D4941" w:rsidP="00532FF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Комплексное решение проблем благоустройства по улучшению санитарного и </w:t>
            </w:r>
            <w:proofErr w:type="gramStart"/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эстетического вида</w:t>
            </w:r>
            <w:proofErr w:type="gramEnd"/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территории </w:t>
            </w:r>
            <w:proofErr w:type="spellStart"/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Степновск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ого</w:t>
            </w:r>
            <w:proofErr w:type="spellEnd"/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сельского поселения,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создание</w:t>
            </w:r>
            <w:r w:rsidRPr="004565B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комфортных условий для деятельности и отдыха населения, озеленению территории поселения</w:t>
            </w:r>
          </w:p>
        </w:tc>
      </w:tr>
      <w:tr w:rsidR="007D4941" w:rsidRPr="008F2286" w:rsidTr="00E80A1A">
        <w:tc>
          <w:tcPr>
            <w:tcW w:w="3936" w:type="dxa"/>
          </w:tcPr>
          <w:p w:rsidR="007D4941" w:rsidRPr="008F2286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Задачи  муниципальной программы</w:t>
            </w:r>
          </w:p>
        </w:tc>
        <w:tc>
          <w:tcPr>
            <w:tcW w:w="5635" w:type="dxa"/>
          </w:tcPr>
          <w:p w:rsidR="007D4941" w:rsidRPr="008F2286" w:rsidRDefault="007D4941" w:rsidP="007D494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Организация взаимодействия между предприятиями, организациями и учреждениями при решении вопросов благоустройства поселения.</w:t>
            </w:r>
          </w:p>
          <w:p w:rsidR="007D4941" w:rsidRPr="008F2286" w:rsidRDefault="007D4941" w:rsidP="007D494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Приведение в качественное состояние элементов благоустройства населенных пунктов.</w:t>
            </w:r>
          </w:p>
          <w:p w:rsidR="007D4941" w:rsidRPr="008F2286" w:rsidRDefault="007D4941" w:rsidP="007D494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Привлечение жителей к участию в решении проблем благоустройства поселения.</w:t>
            </w:r>
          </w:p>
          <w:p w:rsidR="007D4941" w:rsidRPr="008F2286" w:rsidRDefault="007D4941" w:rsidP="007D49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D4941" w:rsidRPr="008F2286" w:rsidTr="00E80A1A">
        <w:tc>
          <w:tcPr>
            <w:tcW w:w="3936" w:type="dxa"/>
          </w:tcPr>
          <w:p w:rsidR="007D4941" w:rsidRPr="008F2286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Целевые показатели  муниципальной программы</w:t>
            </w:r>
          </w:p>
        </w:tc>
        <w:tc>
          <w:tcPr>
            <w:tcW w:w="5635" w:type="dxa"/>
          </w:tcPr>
          <w:p w:rsidR="007D4941" w:rsidRPr="008F2286" w:rsidRDefault="007D4941" w:rsidP="00E80A1A">
            <w:pPr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Содержание элементов внешнего благоустройства</w:t>
            </w:r>
          </w:p>
          <w:p w:rsidR="007D4941" w:rsidRPr="008F2286" w:rsidRDefault="007D4941" w:rsidP="00E80A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Озеленение территории поселения</w:t>
            </w:r>
          </w:p>
        </w:tc>
      </w:tr>
      <w:tr w:rsidR="007D4941" w:rsidRPr="008F2286" w:rsidTr="00E80A1A">
        <w:tc>
          <w:tcPr>
            <w:tcW w:w="3936" w:type="dxa"/>
          </w:tcPr>
          <w:p w:rsidR="007D4941" w:rsidRPr="008F2286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Сроки и этапы реализации  муниципальной программы</w:t>
            </w:r>
          </w:p>
        </w:tc>
        <w:tc>
          <w:tcPr>
            <w:tcW w:w="5635" w:type="dxa"/>
          </w:tcPr>
          <w:p w:rsidR="007D4941" w:rsidRPr="008F2286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Программа рассчитана на 2024-2026 годы</w:t>
            </w:r>
          </w:p>
          <w:p w:rsidR="007D4941" w:rsidRPr="008F2286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 этап -2024 год</w:t>
            </w:r>
          </w:p>
          <w:p w:rsidR="007D4941" w:rsidRPr="008F2286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 этап – 2025 год</w:t>
            </w:r>
          </w:p>
          <w:p w:rsidR="007D4941" w:rsidRPr="008F2286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 этап – 2026 год</w:t>
            </w:r>
          </w:p>
        </w:tc>
      </w:tr>
      <w:tr w:rsidR="007D4941" w:rsidRPr="008F2286" w:rsidTr="00E80A1A">
        <w:tc>
          <w:tcPr>
            <w:tcW w:w="3936" w:type="dxa"/>
          </w:tcPr>
          <w:p w:rsidR="007D4941" w:rsidRPr="008F2286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Объем и источники финансирования  муниципальной программы</w:t>
            </w:r>
          </w:p>
        </w:tc>
        <w:tc>
          <w:tcPr>
            <w:tcW w:w="5635" w:type="dxa"/>
          </w:tcPr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Общий объем финансирования программы 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составляет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855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782220,00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рублей: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2024 год 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855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268888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  <w:r w:rsidR="008855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руб., в том числе: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Местный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24444,00 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Районный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855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24444,00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Областной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220000,00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Федеральный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0,00 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Внебюджетные средства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 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2025 год – </w:t>
            </w:r>
            <w:r w:rsidR="00081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268888,00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руб.,</w:t>
            </w:r>
            <w:r w:rsidR="00081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в том числе: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Местный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081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24444,00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Районный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081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24444,00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Областной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220000,00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Федеральный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Внебюджетные средства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0,00 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руб. 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2026 год – </w:t>
            </w:r>
            <w:r w:rsidR="00081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244444,00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  <w:r w:rsidR="00081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в том числе: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Местный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081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24444,00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Районный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08130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Областной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220000,00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Федеральный бюджет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0,00 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  <w:p w:rsidR="007D4941" w:rsidRPr="00165784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Внебюджетные средства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0,00</w:t>
            </w:r>
            <w:r w:rsidRPr="001657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руб. </w:t>
            </w:r>
          </w:p>
          <w:p w:rsidR="007D4941" w:rsidRPr="008F2286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D4941" w:rsidRPr="008F2286" w:rsidTr="00E80A1A">
        <w:tc>
          <w:tcPr>
            <w:tcW w:w="3936" w:type="dxa"/>
          </w:tcPr>
          <w:p w:rsidR="007D4941" w:rsidRPr="008F2286" w:rsidRDefault="007D4941" w:rsidP="00E80A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Ожидаемые результаты реализации  муниципальной программы</w:t>
            </w:r>
          </w:p>
        </w:tc>
        <w:tc>
          <w:tcPr>
            <w:tcW w:w="5635" w:type="dxa"/>
          </w:tcPr>
          <w:p w:rsidR="007D4941" w:rsidRPr="008F2286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Создание условий для работы и отдыха жителей поселения.</w:t>
            </w:r>
          </w:p>
          <w:p w:rsidR="007D4941" w:rsidRPr="008F2286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Улучшение санитарного состояния территории </w:t>
            </w:r>
            <w:proofErr w:type="spellStart"/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Степновск</w:t>
            </w: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ого</w:t>
            </w:r>
            <w:proofErr w:type="spellEnd"/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сельского поселения.</w:t>
            </w:r>
          </w:p>
          <w:p w:rsidR="007D4941" w:rsidRPr="008F2286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Привлечение жителей поселения к соблюдению чистоты и порядка на территории </w:t>
            </w:r>
            <w:proofErr w:type="spellStart"/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Степновск</w:t>
            </w:r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ого</w:t>
            </w:r>
            <w:proofErr w:type="spellEnd"/>
            <w:r w:rsidRPr="008F228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сельского поселения.</w:t>
            </w:r>
          </w:p>
          <w:p w:rsidR="007D4941" w:rsidRPr="008F2286" w:rsidRDefault="007D4941" w:rsidP="00E80A1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D4941" w:rsidRPr="008F2286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7D4941" w:rsidRPr="004565B7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1. Общая характеристика сферы реализации муниципальной программы</w:t>
      </w:r>
    </w:p>
    <w:p w:rsidR="007D4941" w:rsidRPr="00590D36" w:rsidRDefault="007D4941" w:rsidP="007D4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Pr="00590D36" w:rsidRDefault="007D4941" w:rsidP="007D4941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  <w:r w:rsidRPr="00590D36">
        <w:rPr>
          <w:sz w:val="26"/>
          <w:szCs w:val="26"/>
        </w:rPr>
        <w:t xml:space="preserve"> предусматривает улучшение внешнего облика поселения, благоустройство территории поселения, улучшение качества жизни, создание благоприятных условий для проживания населения на территории  </w:t>
      </w:r>
      <w:proofErr w:type="spellStart"/>
      <w:r w:rsidR="00532FF3">
        <w:rPr>
          <w:sz w:val="26"/>
          <w:szCs w:val="26"/>
        </w:rPr>
        <w:t>Степновск</w:t>
      </w:r>
      <w:r>
        <w:rPr>
          <w:sz w:val="26"/>
          <w:szCs w:val="26"/>
        </w:rPr>
        <w:t>ого</w:t>
      </w:r>
      <w:proofErr w:type="spellEnd"/>
      <w:r w:rsidRPr="00590D36">
        <w:rPr>
          <w:sz w:val="26"/>
          <w:szCs w:val="26"/>
        </w:rPr>
        <w:t xml:space="preserve"> сельского поселения.</w:t>
      </w:r>
    </w:p>
    <w:p w:rsidR="007D4941" w:rsidRPr="008F2286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90D36">
        <w:rPr>
          <w:rFonts w:ascii="Times New Roman" w:hAnsi="Times New Roman" w:cs="Times New Roman"/>
          <w:sz w:val="26"/>
          <w:szCs w:val="26"/>
        </w:rPr>
        <w:t xml:space="preserve">          Программа направлена на решение наиболее важных проблем благоустройства сельского поселения, путем обеспечения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организации</w:t>
      </w: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взаимодействия между предприятиями, организациями и учреждениями при решении </w:t>
      </w:r>
      <w:r w:rsidRPr="008F22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вопросов благоустройства поселения, приведение в качественное состояние элементов благоустройства населенных пунктов, привлечение жителей к участию в решении проблем благоустройства поселения, содержание уличного освещения, озеленение территории поселения.</w:t>
      </w:r>
    </w:p>
    <w:p w:rsidR="007D4941" w:rsidRPr="008F2286" w:rsidRDefault="007D4941" w:rsidP="007D4941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8F2286">
        <w:rPr>
          <w:color w:val="000000" w:themeColor="text1"/>
          <w:sz w:val="26"/>
          <w:szCs w:val="26"/>
        </w:rPr>
        <w:t>Комплексное решение проблем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7D4941" w:rsidRPr="00C72906" w:rsidRDefault="007D4941" w:rsidP="007D4941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8F2286">
        <w:rPr>
          <w:color w:val="000000" w:themeColor="text1"/>
          <w:sz w:val="26"/>
          <w:szCs w:val="26"/>
        </w:rPr>
        <w:t xml:space="preserve">Конкретная деятельность </w:t>
      </w:r>
      <w:r w:rsidRPr="00C72906">
        <w:rPr>
          <w:color w:val="000000" w:themeColor="text1"/>
          <w:sz w:val="26"/>
          <w:szCs w:val="26"/>
        </w:rPr>
        <w:t>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7D4941" w:rsidRPr="004565B7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2. Цели, задачи, сроки и этапы реализации Программы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Цели Программы: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-совершенствование системы комплексного благоустройства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поселения, создание комфортных условий проживания и отдыха населения, решение проблем благоустройства по улучшению санитарного состояния и эстетического вида территории поселения, озеленение территории поселения, обеспечение безопасности проживания жителей поселения, улучшение экологической обстановки на территории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поселения.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Задачи Программы: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организация взаимодействия между предприятиями, организациями и учреждениями, расположенными на территории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поселения, при решении вопросов благоустройства;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приведение в качественное состояние элементов благоустройства населенных пунктов;</w:t>
      </w:r>
    </w:p>
    <w:p w:rsidR="007D4941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7D4941" w:rsidRPr="004565B7" w:rsidRDefault="007D4941" w:rsidP="007D494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</w:t>
      </w: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одержание уличного освещения.</w:t>
      </w:r>
    </w:p>
    <w:p w:rsidR="007D4941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озеленение</w:t>
      </w: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территории поселения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Pr="00C91EE5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1E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Срок реализации Программы: 2024-2026 годы.</w:t>
      </w:r>
    </w:p>
    <w:p w:rsidR="007D4941" w:rsidRPr="00C91EE5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1E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Программа реализуется в три этапа.</w:t>
      </w:r>
    </w:p>
    <w:p w:rsidR="007D4941" w:rsidRPr="00C91EE5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1E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 этап – 2024 год</w:t>
      </w:r>
    </w:p>
    <w:p w:rsidR="007D4941" w:rsidRPr="00C91EE5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1E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 этап – 2025 год</w:t>
      </w:r>
    </w:p>
    <w:p w:rsidR="007D4941" w:rsidRPr="00C91EE5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1E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 этап – 2026 год</w:t>
      </w:r>
    </w:p>
    <w:p w:rsidR="007D4941" w:rsidRPr="008F2286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Pr="008F2286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22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7D4941" w:rsidRPr="008F2286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22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Целевыми показателями достижения целей и решения задач Программы являются:</w:t>
      </w:r>
    </w:p>
    <w:p w:rsidR="007D4941" w:rsidRPr="008F2286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22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-мероприятия по уличному освещению;</w:t>
      </w:r>
    </w:p>
    <w:p w:rsidR="007D4941" w:rsidRPr="008F2286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22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-мероприятия по содержанию элементов внешнего благоустройства;</w:t>
      </w:r>
    </w:p>
    <w:p w:rsidR="007D4941" w:rsidRPr="008F2286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22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-мероприятия по привлечению жителей к участию в решении проблем благоустройства населенных пунктов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 w:rsidRPr="008F22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8F22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поселения.</w:t>
      </w:r>
    </w:p>
    <w:p w:rsidR="007D4941" w:rsidRPr="008F2286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22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мероприятия по озеленению территории поселения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22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Ожидаемые результаты Программы связаны с обеспечением надежной работы объектов благоустройства, экологической </w:t>
      </w: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безопасности, эстетическими и другими свойствами в целом, улучшающими вид территории поселения.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целевых показателей указан в приложении № 1 к настоящей Программе</w:t>
      </w:r>
    </w:p>
    <w:p w:rsidR="007D4941" w:rsidRPr="004565B7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4. Обобщенная характеристика основных мероприятий муниципальной программы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Программа основывается на реализации плана программных мероприятий, по следующим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основным направлениям:</w:t>
      </w:r>
    </w:p>
    <w:p w:rsidR="007D4941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-основной социальный эффект реализации мероприятий Программы по организации освещения улиц заключается в формировании привлекательного вечернего облика улиц и площадей поселения, обеспечении важнейшего права человека на безопасность и комфортность проживания;</w:t>
      </w:r>
    </w:p>
    <w:p w:rsidR="007D4941" w:rsidRPr="004565B7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-мероприятия по содержанию элементов внешнего благоустройства;</w:t>
      </w:r>
    </w:p>
    <w:p w:rsidR="007D4941" w:rsidRPr="004565B7" w:rsidRDefault="007D4941" w:rsidP="007D4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049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мероприятий муниципальной Программы указан в приложении № 2 к настоящей программе.</w:t>
      </w:r>
    </w:p>
    <w:p w:rsidR="007D4941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Pr="002049AC" w:rsidRDefault="007D4941" w:rsidP="007D49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5. Обоснование объема финансовых ресурсов, необходимых для реализации муниципальной программы</w:t>
      </w:r>
    </w:p>
    <w:p w:rsidR="007D4941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Pr="002E1495" w:rsidRDefault="007D4941" w:rsidP="007D49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Финансирование мероприятий Программы осуществляется за счет средств бюджета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2E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районного бюджета, областного бюджета, федерального бюджета, внебюджетных средств.</w:t>
      </w:r>
    </w:p>
    <w:p w:rsidR="007D4941" w:rsidRPr="002E1495" w:rsidRDefault="007D4941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E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Общий объем финансовых средств необходимых для реализации  программы составляет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813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782220,00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Pr="002E14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рублей: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2024 год 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268888  руб., в том числе: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Местный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24444,00 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Районный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24444,00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Областной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220000,00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Федеральный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0,00 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Внебюджетные средства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2025 год –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268888,00 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руб.,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том числе: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Местный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24444,00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Районный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24444,00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Областной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220000,00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Федеральный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Внебюджетные средства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0,00 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руб. 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2026 год –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244444,00 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руб.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том числе: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Местный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24444,00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Районный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0,00 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Областной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220000,00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Федеральный бюджет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0,00 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руб.</w:t>
      </w:r>
    </w:p>
    <w:p w:rsidR="0008130F" w:rsidRPr="00165784" w:rsidRDefault="0008130F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Внебюджетные средства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0,00</w:t>
      </w:r>
      <w:r w:rsidRPr="001657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руб. </w:t>
      </w:r>
    </w:p>
    <w:p w:rsidR="007D4941" w:rsidRPr="002E1495" w:rsidRDefault="007D4941" w:rsidP="000813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941" w:rsidRPr="006453B1" w:rsidRDefault="007D4941" w:rsidP="000813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Финансирование мероприятий Программы за счет средств бюджета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будет осуществляться в объемах, утвержденных решением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Совета о бюджете на очередной финансовый год и плановый период.</w:t>
      </w:r>
    </w:p>
    <w:p w:rsidR="007D4941" w:rsidRPr="006453B1" w:rsidRDefault="007D4941" w:rsidP="000813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объеме.</w:t>
      </w:r>
    </w:p>
    <w:p w:rsidR="007D4941" w:rsidRPr="006453B1" w:rsidRDefault="007D4941" w:rsidP="000813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6. Механизм реализации муниципальной программы</w:t>
      </w:r>
    </w:p>
    <w:p w:rsidR="007D4941" w:rsidRPr="006453B1" w:rsidRDefault="007D4941" w:rsidP="0008130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7D4941" w:rsidRPr="006453B1" w:rsidRDefault="007D4941" w:rsidP="007D49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7D4941" w:rsidRPr="006453B1" w:rsidRDefault="007D4941" w:rsidP="007D49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Основным исполнителем настоящей Программы является:</w:t>
      </w:r>
    </w:p>
    <w:p w:rsidR="007D4941" w:rsidRPr="006453B1" w:rsidRDefault="007D4941" w:rsidP="007D49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— администрация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proofErr w:type="spellStart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Палласовского</w:t>
      </w:r>
      <w:proofErr w:type="spellEnd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 Волгоградской области.</w:t>
      </w:r>
    </w:p>
    <w:p w:rsidR="007D4941" w:rsidRPr="006453B1" w:rsidRDefault="007D4941" w:rsidP="007D49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Главным распорядителем бюджетных сре</w:t>
      </w:r>
      <w:proofErr w:type="gramStart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дств Пр</w:t>
      </w:r>
      <w:proofErr w:type="gramEnd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ограммы является администрация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поселения.</w:t>
      </w:r>
    </w:p>
    <w:p w:rsidR="007D4941" w:rsidRPr="006453B1" w:rsidRDefault="007D4941" w:rsidP="007D49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Информация о ходе и результатах реализации Программы, финансировании программных мероприятий размещается на официальном сайте.</w:t>
      </w:r>
    </w:p>
    <w:p w:rsidR="007D4941" w:rsidRDefault="007D4941" w:rsidP="007D49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Настоящая Программа считается завершенной после утверждения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</w:t>
      </w:r>
      <w:proofErr w:type="gramStart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о ее</w:t>
      </w:r>
      <w:proofErr w:type="gramEnd"/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выполнении в установленном порядке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7D4941" w:rsidRDefault="007D4941" w:rsidP="007D494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7D49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453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7D4941" w:rsidRPr="004565B7" w:rsidRDefault="007D4941" w:rsidP="007D4941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ПРИЛОЖЕНИЕ № 1</w:t>
      </w:r>
    </w:p>
    <w:p w:rsidR="007D4941" w:rsidRPr="004565B7" w:rsidRDefault="007D4941" w:rsidP="007D494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муниципальной программе «Благоустройство территории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2024-2026 годы»</w:t>
      </w:r>
    </w:p>
    <w:p w:rsidR="007D4941" w:rsidRDefault="007D4941" w:rsidP="007D4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7D4941" w:rsidRPr="00503917" w:rsidRDefault="007D4941" w:rsidP="007D4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039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ПЕРЕЧЕНЬ</w:t>
      </w:r>
      <w:r w:rsidRPr="005039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br/>
        <w:t>целевых показателей муниципальной  программы</w:t>
      </w:r>
    </w:p>
    <w:p w:rsidR="007D4941" w:rsidRPr="00503917" w:rsidRDefault="00532FF3" w:rsidP="007D49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yellow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Степновск</w:t>
      </w:r>
      <w:r w:rsidR="007D494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ого</w:t>
      </w:r>
      <w:proofErr w:type="spellEnd"/>
      <w:r w:rsidR="007D4941" w:rsidRPr="005039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сельского поселения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3556"/>
        <w:gridCol w:w="1740"/>
        <w:gridCol w:w="1701"/>
        <w:gridCol w:w="2100"/>
        <w:gridCol w:w="2100"/>
        <w:gridCol w:w="2100"/>
        <w:gridCol w:w="26"/>
      </w:tblGrid>
      <w:tr w:rsidR="007D4941" w:rsidRPr="00503917" w:rsidTr="00A719FD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7D4941" w:rsidRPr="00503917" w:rsidTr="00A719FD">
        <w:trPr>
          <w:gridAfter w:val="1"/>
          <w:wAfter w:w="26" w:type="dxa"/>
          <w:trHeight w:val="1557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Базовый год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Первый год реализации муниципальной программы, подпрограммы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Второй год реализации муниципальной программы, подпрограммы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Третий год реализации муниципальной  программы, подпрограммы*</w:t>
            </w:r>
          </w:p>
        </w:tc>
      </w:tr>
      <w:tr w:rsidR="007D4941" w:rsidRPr="00503917" w:rsidTr="00A719FD">
        <w:trPr>
          <w:gridAfter w:val="1"/>
          <w:wAfter w:w="26" w:type="dxa"/>
          <w:trHeight w:val="34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7D4941" w:rsidRPr="00503917" w:rsidTr="00A719FD">
        <w:trPr>
          <w:gridAfter w:val="1"/>
          <w:wAfter w:w="26" w:type="dxa"/>
          <w:trHeight w:val="33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A719FD" w:rsidP="00A71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мероприятий по благоустройству территории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1" w:rsidRPr="00A719FD" w:rsidRDefault="00A719FD" w:rsidP="00A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A719FD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A719FD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A719FD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A719FD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7D4941" w:rsidRPr="00503917" w:rsidTr="00A719FD">
        <w:trPr>
          <w:gridAfter w:val="1"/>
          <w:wAfter w:w="26" w:type="dxa"/>
          <w:trHeight w:val="45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A719FD" w:rsidP="00532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Площадь территории, на которой проводятся мероприятия по содержанию объектов благоустройства, расположенной по адресу: Волгоградская обл., </w:t>
            </w:r>
            <w:proofErr w:type="spellStart"/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Палласовский</w:t>
            </w:r>
            <w:proofErr w:type="spellEnd"/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р-н п. 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Вишневка</w:t>
            </w: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ул. Мира, д. 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1" w:rsidRPr="00A719FD" w:rsidRDefault="007D4941" w:rsidP="00A719FD">
            <w:pPr>
              <w:tabs>
                <w:tab w:val="left" w:pos="405"/>
                <w:tab w:val="center" w:pos="5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D4941" w:rsidRPr="00A719FD" w:rsidRDefault="00A719FD" w:rsidP="00A719FD">
            <w:pPr>
              <w:tabs>
                <w:tab w:val="left" w:pos="405"/>
                <w:tab w:val="center" w:pos="5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</w:p>
          <w:p w:rsidR="007D4941" w:rsidRPr="00A719FD" w:rsidRDefault="007D4941" w:rsidP="00A719FD">
            <w:pPr>
              <w:tabs>
                <w:tab w:val="left" w:pos="405"/>
                <w:tab w:val="center" w:pos="5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1" w:rsidRPr="00A719FD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1" w:rsidRPr="00A719FD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1" w:rsidRPr="00A719FD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941" w:rsidRPr="00A719FD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</w:tr>
      <w:tr w:rsidR="007D4941" w:rsidRPr="00503917" w:rsidTr="00A719FD">
        <w:trPr>
          <w:gridAfter w:val="1"/>
          <w:wAfter w:w="26" w:type="dxa"/>
          <w:trHeight w:val="57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Озеленение территории поселения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tabs>
                <w:tab w:val="left" w:pos="405"/>
                <w:tab w:val="center" w:pos="5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D4941" w:rsidRPr="00A719FD" w:rsidRDefault="00A719FD" w:rsidP="00E80A1A">
            <w:pPr>
              <w:tabs>
                <w:tab w:val="left" w:pos="405"/>
                <w:tab w:val="center" w:pos="5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A719FD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A719FD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A719FD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41" w:rsidRPr="00A719FD" w:rsidRDefault="007D4941" w:rsidP="00E8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1F33E8" w:rsidRDefault="001F33E8" w:rsidP="00E6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sectPr w:rsidR="001F33E8" w:rsidSect="007D494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4941" w:rsidRPr="004565B7" w:rsidRDefault="007D4941" w:rsidP="00A719FD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ПРИЛОЖЕНИЕ № 2</w:t>
      </w:r>
    </w:p>
    <w:p w:rsidR="007D4941" w:rsidRDefault="007D4941" w:rsidP="00A719F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муниципальной программе «Благоустройство территории </w:t>
      </w:r>
      <w:proofErr w:type="spellStart"/>
      <w:r w:rsidR="00532F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Степновск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ого</w:t>
      </w:r>
      <w:proofErr w:type="spellEnd"/>
      <w:r w:rsidRPr="004565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2024-2026 годы»</w:t>
      </w:r>
    </w:p>
    <w:p w:rsidR="007D4941" w:rsidRDefault="007D4941" w:rsidP="00A719F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03917" w:rsidRDefault="00503917" w:rsidP="00A719FD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03917" w:rsidRPr="00503917" w:rsidRDefault="00503917" w:rsidP="00A71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039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ПЕРЕЧЕНЬ</w:t>
      </w:r>
      <w:r w:rsidRPr="005039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br/>
        <w:t>мероприятий муниципальной  программы</w:t>
      </w:r>
    </w:p>
    <w:p w:rsidR="00503917" w:rsidRPr="00503917" w:rsidRDefault="00532FF3" w:rsidP="00885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yellow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Степновск</w:t>
      </w:r>
      <w:r w:rsidR="00901C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ого</w:t>
      </w:r>
      <w:proofErr w:type="spellEnd"/>
      <w:r w:rsidR="00503917" w:rsidRPr="0050391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сельского поселения</w:t>
      </w: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4"/>
        <w:gridCol w:w="1990"/>
        <w:gridCol w:w="1417"/>
        <w:gridCol w:w="1109"/>
        <w:gridCol w:w="6"/>
        <w:gridCol w:w="1311"/>
        <w:gridCol w:w="6"/>
        <w:gridCol w:w="1269"/>
        <w:gridCol w:w="6"/>
        <w:gridCol w:w="986"/>
        <w:gridCol w:w="6"/>
        <w:gridCol w:w="1118"/>
        <w:gridCol w:w="6"/>
        <w:gridCol w:w="879"/>
        <w:gridCol w:w="6"/>
        <w:gridCol w:w="1094"/>
        <w:gridCol w:w="6"/>
        <w:gridCol w:w="1552"/>
        <w:gridCol w:w="1400"/>
        <w:gridCol w:w="6"/>
      </w:tblGrid>
      <w:tr w:rsidR="00503917" w:rsidRPr="00503917" w:rsidTr="00DE7741">
        <w:trPr>
          <w:gridAfter w:val="1"/>
          <w:wAfter w:w="6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proofErr w:type="gramEnd"/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Ответственный исполнитель</w:t>
            </w:r>
            <w:r w:rsidR="00A719F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Год реализации</w:t>
            </w:r>
          </w:p>
        </w:tc>
        <w:tc>
          <w:tcPr>
            <w:tcW w:w="6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Ожидаемые результаты реализации мероприятия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Плановые сроки реализации мероприятия</w:t>
            </w:r>
          </w:p>
        </w:tc>
      </w:tr>
      <w:tr w:rsidR="00503917" w:rsidRPr="00503917" w:rsidTr="00DE7741">
        <w:trPr>
          <w:gridAfter w:val="1"/>
          <w:wAfter w:w="6" w:type="dxa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3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03917" w:rsidRPr="00503917" w:rsidTr="00DE7741">
        <w:trPr>
          <w:gridAfter w:val="1"/>
          <w:wAfter w:w="6" w:type="dxa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3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Районный бюджет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Федеральный бюджет                                               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Внебюджетные средства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503917" w:rsidRPr="00503917" w:rsidTr="00DE7741">
        <w:trPr>
          <w:gridAfter w:val="1"/>
          <w:wAfter w:w="6" w:type="dxa"/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17" w:rsidRPr="00503917" w:rsidRDefault="0050391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391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</w:t>
            </w:r>
          </w:p>
        </w:tc>
      </w:tr>
      <w:tr w:rsidR="00A719FD" w:rsidRPr="00DE7741" w:rsidTr="00C60518">
        <w:trPr>
          <w:gridAfter w:val="1"/>
          <w:wAfter w:w="6" w:type="dxa"/>
          <w:trHeight w:val="5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A719FD" w:rsidP="00532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объектов</w:t>
            </w: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благоустройства на территории, расположенной по адресу: Волгоградская обл. </w:t>
            </w:r>
            <w:proofErr w:type="spellStart"/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Палласовский</w:t>
            </w:r>
            <w:proofErr w:type="spellEnd"/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proofErr w:type="spellStart"/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п. 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Вишневка</w:t>
            </w: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ул. Мир</w:t>
            </w: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а, д. 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A719FD" w:rsidP="00A719FD">
            <w:pPr>
              <w:autoSpaceDE w:val="0"/>
              <w:autoSpaceDN w:val="0"/>
              <w:adjustRightInd w:val="0"/>
              <w:spacing w:after="0" w:line="240" w:lineRule="auto"/>
              <w:ind w:right="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7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Глава </w:t>
            </w:r>
            <w:proofErr w:type="spellStart"/>
            <w:r w:rsidR="00532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Степновск</w:t>
            </w:r>
            <w:r w:rsidRPr="00DE77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ого</w:t>
            </w:r>
            <w:proofErr w:type="spellEnd"/>
            <w:r w:rsidRPr="00DE77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</w:p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2024г.</w:t>
            </w:r>
          </w:p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2025г.</w:t>
            </w:r>
          </w:p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201,794</w:t>
            </w:r>
          </w:p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201,794</w:t>
            </w:r>
          </w:p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165,122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18,347</w:t>
            </w:r>
          </w:p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18,347</w:t>
            </w:r>
          </w:p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18,347</w:t>
            </w:r>
          </w:p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18,347</w:t>
            </w:r>
          </w:p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165,10</w:t>
            </w:r>
          </w:p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165,10</w:t>
            </w:r>
          </w:p>
          <w:p w:rsidR="00A719FD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165,122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  <w:p w:rsidR="00A719FD" w:rsidRPr="00DE7741" w:rsidRDefault="00A719FD" w:rsidP="00A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  <w:p w:rsidR="00A719FD" w:rsidRPr="00DE7741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  <w:p w:rsidR="00A719FD" w:rsidRPr="00DE7741" w:rsidRDefault="00A719FD" w:rsidP="00A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FD" w:rsidRPr="00A719FD" w:rsidRDefault="00885571" w:rsidP="00A71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общественных территорий, на которых проведены мероприятия по содержанию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объектов </w:t>
            </w:r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благоустройства – 0,19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га;</w:t>
            </w:r>
            <w:r w:rsidR="00A719FD"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Создание условий для работы и отдыха жителей поселения.</w:t>
            </w:r>
          </w:p>
          <w:p w:rsidR="00A719FD" w:rsidRPr="00A719FD" w:rsidRDefault="00A719FD" w:rsidP="00A71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Улучшение санитарного состояния территории </w:t>
            </w:r>
            <w:proofErr w:type="spellStart"/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Степновск</w:t>
            </w: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proofErr w:type="spellEnd"/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поселения.</w:t>
            </w:r>
          </w:p>
          <w:p w:rsidR="00A719FD" w:rsidRPr="00A719FD" w:rsidRDefault="00A719FD" w:rsidP="00A71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Привлечение жителей поселения к соблюдению чистоты и порядка на территории </w:t>
            </w:r>
            <w:proofErr w:type="spellStart"/>
            <w:r w:rsidR="00532F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Степновск</w:t>
            </w:r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proofErr w:type="spellEnd"/>
            <w:r w:rsidRPr="00A719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поселения.</w:t>
            </w:r>
          </w:p>
          <w:p w:rsidR="00A719FD" w:rsidRPr="00A719FD" w:rsidRDefault="00A719FD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FD" w:rsidRPr="00DE7741" w:rsidRDefault="00A719FD" w:rsidP="00A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719FD" w:rsidRPr="00DE7741" w:rsidRDefault="00885571" w:rsidP="00A7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  <w:tr w:rsidR="00597270" w:rsidRPr="00DE7741" w:rsidTr="00DE77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597270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597270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597270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597270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568,710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36,694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36,694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0D7C97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495,322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4B267A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4B267A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E77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0" w:rsidRPr="00DE7741" w:rsidRDefault="00597270" w:rsidP="00A7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03917" w:rsidRPr="00DE7741" w:rsidRDefault="00503917" w:rsidP="0088557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503917" w:rsidRPr="00DE7741" w:rsidSect="007D49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B11EB"/>
    <w:multiLevelType w:val="hybridMultilevel"/>
    <w:tmpl w:val="96FCBE3A"/>
    <w:lvl w:ilvl="0" w:tplc="6642877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3C4781"/>
    <w:multiLevelType w:val="hybridMultilevel"/>
    <w:tmpl w:val="5858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BB1"/>
    <w:rsid w:val="00007708"/>
    <w:rsid w:val="0002162D"/>
    <w:rsid w:val="00025905"/>
    <w:rsid w:val="00033B48"/>
    <w:rsid w:val="00070A1A"/>
    <w:rsid w:val="00077DED"/>
    <w:rsid w:val="0008130F"/>
    <w:rsid w:val="00082A32"/>
    <w:rsid w:val="000961A9"/>
    <w:rsid w:val="000B6851"/>
    <w:rsid w:val="000D7C97"/>
    <w:rsid w:val="000E27B5"/>
    <w:rsid w:val="0011239B"/>
    <w:rsid w:val="001158FF"/>
    <w:rsid w:val="00123406"/>
    <w:rsid w:val="0012581D"/>
    <w:rsid w:val="00142745"/>
    <w:rsid w:val="001444D7"/>
    <w:rsid w:val="00165784"/>
    <w:rsid w:val="00182503"/>
    <w:rsid w:val="00185DBF"/>
    <w:rsid w:val="001A2C8E"/>
    <w:rsid w:val="001B0A4F"/>
    <w:rsid w:val="001C0202"/>
    <w:rsid w:val="001C30E9"/>
    <w:rsid w:val="001D1F5E"/>
    <w:rsid w:val="001F33E8"/>
    <w:rsid w:val="00202C7A"/>
    <w:rsid w:val="0020346C"/>
    <w:rsid w:val="002049AC"/>
    <w:rsid w:val="00211814"/>
    <w:rsid w:val="0023329B"/>
    <w:rsid w:val="00270157"/>
    <w:rsid w:val="00275686"/>
    <w:rsid w:val="0029143B"/>
    <w:rsid w:val="002E1495"/>
    <w:rsid w:val="002E37F4"/>
    <w:rsid w:val="002E3FCA"/>
    <w:rsid w:val="002F4B8E"/>
    <w:rsid w:val="00331BB1"/>
    <w:rsid w:val="00357855"/>
    <w:rsid w:val="00373615"/>
    <w:rsid w:val="00383E32"/>
    <w:rsid w:val="003C14C4"/>
    <w:rsid w:val="003F4D9C"/>
    <w:rsid w:val="00425D88"/>
    <w:rsid w:val="00437A19"/>
    <w:rsid w:val="004565B7"/>
    <w:rsid w:val="00470A1F"/>
    <w:rsid w:val="00493A9B"/>
    <w:rsid w:val="004B267A"/>
    <w:rsid w:val="004B649E"/>
    <w:rsid w:val="004B74B9"/>
    <w:rsid w:val="004D6D14"/>
    <w:rsid w:val="00500609"/>
    <w:rsid w:val="00503917"/>
    <w:rsid w:val="0052291A"/>
    <w:rsid w:val="00532FF3"/>
    <w:rsid w:val="00542FE1"/>
    <w:rsid w:val="00562F48"/>
    <w:rsid w:val="00566FE7"/>
    <w:rsid w:val="00580F3C"/>
    <w:rsid w:val="00590D36"/>
    <w:rsid w:val="00597270"/>
    <w:rsid w:val="005A2EF6"/>
    <w:rsid w:val="005E0065"/>
    <w:rsid w:val="005E4A34"/>
    <w:rsid w:val="005F57E2"/>
    <w:rsid w:val="006237A8"/>
    <w:rsid w:val="006453B1"/>
    <w:rsid w:val="006503BA"/>
    <w:rsid w:val="006718F7"/>
    <w:rsid w:val="0067516B"/>
    <w:rsid w:val="00695341"/>
    <w:rsid w:val="006A1AD0"/>
    <w:rsid w:val="007212B0"/>
    <w:rsid w:val="00723B04"/>
    <w:rsid w:val="00752A8D"/>
    <w:rsid w:val="007718D7"/>
    <w:rsid w:val="007824C0"/>
    <w:rsid w:val="0079610F"/>
    <w:rsid w:val="007A6A0F"/>
    <w:rsid w:val="007C7B8A"/>
    <w:rsid w:val="007D4941"/>
    <w:rsid w:val="007D594A"/>
    <w:rsid w:val="0080506D"/>
    <w:rsid w:val="008100C0"/>
    <w:rsid w:val="00821B11"/>
    <w:rsid w:val="00855CA7"/>
    <w:rsid w:val="00856103"/>
    <w:rsid w:val="008727A8"/>
    <w:rsid w:val="00877C32"/>
    <w:rsid w:val="008826F8"/>
    <w:rsid w:val="00885571"/>
    <w:rsid w:val="008952DB"/>
    <w:rsid w:val="008C2CBC"/>
    <w:rsid w:val="008D0F05"/>
    <w:rsid w:val="008F2286"/>
    <w:rsid w:val="008F23CA"/>
    <w:rsid w:val="008F2DFF"/>
    <w:rsid w:val="00901C7C"/>
    <w:rsid w:val="009076D7"/>
    <w:rsid w:val="00921E43"/>
    <w:rsid w:val="0093124C"/>
    <w:rsid w:val="00954D5C"/>
    <w:rsid w:val="00957438"/>
    <w:rsid w:val="00970017"/>
    <w:rsid w:val="0099291A"/>
    <w:rsid w:val="009C7931"/>
    <w:rsid w:val="00A0252F"/>
    <w:rsid w:val="00A16C2C"/>
    <w:rsid w:val="00A175F6"/>
    <w:rsid w:val="00A21CD9"/>
    <w:rsid w:val="00A36FB5"/>
    <w:rsid w:val="00A66C29"/>
    <w:rsid w:val="00A719FD"/>
    <w:rsid w:val="00A8397F"/>
    <w:rsid w:val="00A869D6"/>
    <w:rsid w:val="00AA763E"/>
    <w:rsid w:val="00AC0984"/>
    <w:rsid w:val="00AC4A33"/>
    <w:rsid w:val="00B16678"/>
    <w:rsid w:val="00B41B18"/>
    <w:rsid w:val="00B5021B"/>
    <w:rsid w:val="00B625E5"/>
    <w:rsid w:val="00B838DC"/>
    <w:rsid w:val="00B90E41"/>
    <w:rsid w:val="00B94C0D"/>
    <w:rsid w:val="00B96EF9"/>
    <w:rsid w:val="00BA573D"/>
    <w:rsid w:val="00C342A3"/>
    <w:rsid w:val="00C471A7"/>
    <w:rsid w:val="00C50284"/>
    <w:rsid w:val="00C72906"/>
    <w:rsid w:val="00C91EE5"/>
    <w:rsid w:val="00CC7A55"/>
    <w:rsid w:val="00CD4BF5"/>
    <w:rsid w:val="00CD6250"/>
    <w:rsid w:val="00CD6BF8"/>
    <w:rsid w:val="00CF7E5A"/>
    <w:rsid w:val="00D01169"/>
    <w:rsid w:val="00D36700"/>
    <w:rsid w:val="00D55F5D"/>
    <w:rsid w:val="00DA327F"/>
    <w:rsid w:val="00DC65E9"/>
    <w:rsid w:val="00DC78AC"/>
    <w:rsid w:val="00DE7741"/>
    <w:rsid w:val="00E06E74"/>
    <w:rsid w:val="00E22660"/>
    <w:rsid w:val="00E56DD1"/>
    <w:rsid w:val="00E61599"/>
    <w:rsid w:val="00E74FDC"/>
    <w:rsid w:val="00EB0744"/>
    <w:rsid w:val="00EB6212"/>
    <w:rsid w:val="00EE4CA2"/>
    <w:rsid w:val="00EF0F22"/>
    <w:rsid w:val="00F02328"/>
    <w:rsid w:val="00F43A9D"/>
    <w:rsid w:val="00F77D07"/>
    <w:rsid w:val="00FA73C0"/>
    <w:rsid w:val="00FD6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7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3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7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2078-C94A-4EFF-8FBC-5EDA051A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</dc:creator>
  <cp:lastModifiedBy>Ольга</cp:lastModifiedBy>
  <cp:revision>3</cp:revision>
  <cp:lastPrinted>2024-01-09T12:41:00Z</cp:lastPrinted>
  <dcterms:created xsi:type="dcterms:W3CDTF">2025-11-27T08:56:00Z</dcterms:created>
  <dcterms:modified xsi:type="dcterms:W3CDTF">2025-11-27T11:37:00Z</dcterms:modified>
</cp:coreProperties>
</file>